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37222" w14:textId="56FD91B1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5847CFDE" w:rsidR="00754012" w:rsidRPr="001A4A93" w:rsidRDefault="007251B4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E118A9">
        <w:rPr>
          <w:sz w:val="28"/>
          <w:szCs w:val="28"/>
        </w:rPr>
        <w:t>2</w:t>
      </w:r>
      <w:r w:rsidR="008B38D3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8B38D3">
        <w:rPr>
          <w:sz w:val="28"/>
          <w:szCs w:val="28"/>
        </w:rPr>
        <w:t xml:space="preserve"> </w:t>
      </w:r>
      <w:r w:rsidR="00754012" w:rsidRPr="00E15BE2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                  </w:t>
      </w:r>
      <w:r w:rsidR="00754012" w:rsidRPr="00E15BE2">
        <w:rPr>
          <w:sz w:val="28"/>
          <w:szCs w:val="28"/>
        </w:rPr>
        <w:t xml:space="preserve">№ </w:t>
      </w:r>
      <w:r>
        <w:rPr>
          <w:snapToGrid w:val="0"/>
          <w:sz w:val="28"/>
          <w:szCs w:val="28"/>
        </w:rPr>
        <w:t>17</w:t>
      </w:r>
      <w:r w:rsidR="00754012" w:rsidRPr="00E15BE2">
        <w:rPr>
          <w:snapToGrid w:val="0"/>
          <w:sz w:val="28"/>
          <w:szCs w:val="28"/>
        </w:rPr>
        <w:t>/</w:t>
      </w:r>
      <w:r>
        <w:rPr>
          <w:snapToGrid w:val="0"/>
          <w:sz w:val="28"/>
          <w:szCs w:val="28"/>
        </w:rPr>
        <w:t>83</w:t>
      </w:r>
    </w:p>
    <w:p w14:paraId="5627F7B3" w14:textId="77777777" w:rsidR="00754012" w:rsidRDefault="00754012" w:rsidP="00754012">
      <w:pPr>
        <w:tabs>
          <w:tab w:val="left" w:pos="-2250"/>
        </w:tabs>
        <w:jc w:val="both"/>
        <w:rPr>
          <w:sz w:val="28"/>
        </w:rPr>
      </w:pPr>
    </w:p>
    <w:p w14:paraId="5544C5C9" w14:textId="35332195" w:rsidR="008B38D3" w:rsidRDefault="00E15BE2" w:rsidP="00A50440">
      <w:pPr>
        <w:jc w:val="center"/>
        <w:rPr>
          <w:sz w:val="28"/>
          <w:szCs w:val="28"/>
        </w:rPr>
      </w:pPr>
      <w:r w:rsidRPr="00647C25">
        <w:rPr>
          <w:sz w:val="28"/>
          <w:szCs w:val="28"/>
        </w:rPr>
        <w:t>г. Липецк</w:t>
      </w:r>
    </w:p>
    <w:p w14:paraId="059C25CD" w14:textId="77777777" w:rsidR="00A50440" w:rsidRDefault="00A50440" w:rsidP="00A50440">
      <w:pPr>
        <w:jc w:val="center"/>
        <w:rPr>
          <w:b/>
          <w:bCs/>
        </w:rPr>
      </w:pPr>
    </w:p>
    <w:p w14:paraId="2943CF03" w14:textId="7D97EDF0" w:rsidR="008B38D3" w:rsidRPr="008B38D3" w:rsidRDefault="00E118A9" w:rsidP="008B38D3">
      <w:pPr>
        <w:pStyle w:val="a3"/>
        <w:jc w:val="center"/>
        <w:rPr>
          <w:b/>
          <w:bCs/>
        </w:rPr>
      </w:pPr>
      <w:r>
        <w:rPr>
          <w:b/>
          <w:bCs/>
        </w:rPr>
        <w:t xml:space="preserve">О </w:t>
      </w:r>
      <w:r w:rsidR="008B38D3" w:rsidRPr="008B38D3">
        <w:rPr>
          <w:b/>
          <w:bCs/>
        </w:rPr>
        <w:t>досрочном прекращении полномочий члена участковой избирательной комиссии избирательного участка № 2</w:t>
      </w:r>
      <w:r w:rsidR="008B38D3">
        <w:rPr>
          <w:b/>
          <w:bCs/>
        </w:rPr>
        <w:t>5</w:t>
      </w:r>
      <w:r w:rsidR="008B38D3" w:rsidRPr="008B38D3">
        <w:rPr>
          <w:b/>
          <w:bCs/>
        </w:rPr>
        <w:t>-</w:t>
      </w:r>
      <w:r w:rsidR="007251B4">
        <w:rPr>
          <w:b/>
          <w:bCs/>
        </w:rPr>
        <w:t>05</w:t>
      </w:r>
      <w:r w:rsidR="008B38D3" w:rsidRPr="008B38D3">
        <w:rPr>
          <w:b/>
          <w:bCs/>
        </w:rPr>
        <w:t xml:space="preserve"> с правом решающего голоса</w:t>
      </w:r>
    </w:p>
    <w:p w14:paraId="4BB1A96C" w14:textId="77F1A19F" w:rsidR="008B38D3" w:rsidRDefault="007251B4" w:rsidP="008B38D3">
      <w:pPr>
        <w:pStyle w:val="a3"/>
        <w:jc w:val="center"/>
        <w:rPr>
          <w:b/>
          <w:bCs/>
        </w:rPr>
      </w:pPr>
      <w:r>
        <w:rPr>
          <w:b/>
          <w:bCs/>
        </w:rPr>
        <w:t>Семенихиной Надежды Анатольевны</w:t>
      </w:r>
    </w:p>
    <w:p w14:paraId="0BD240A2" w14:textId="77777777" w:rsidR="007251B4" w:rsidRPr="008B38D3" w:rsidRDefault="007251B4" w:rsidP="008B38D3">
      <w:pPr>
        <w:pStyle w:val="a3"/>
        <w:jc w:val="center"/>
        <w:rPr>
          <w:b/>
          <w:bCs/>
        </w:rPr>
      </w:pPr>
    </w:p>
    <w:p w14:paraId="73DE38F1" w14:textId="7B540488" w:rsidR="008B38D3" w:rsidRDefault="008B38D3" w:rsidP="008B38D3">
      <w:pPr>
        <w:pStyle w:val="a3"/>
        <w:spacing w:line="276" w:lineRule="auto"/>
        <w:ind w:firstLine="720"/>
        <w:jc w:val="both"/>
        <w:rPr>
          <w:rFonts w:ascii="Times New Roman CYR" w:hAnsi="Times New Roman CYR"/>
          <w:b/>
        </w:rPr>
      </w:pPr>
      <w:r>
        <w:rPr>
          <w:rFonts w:ascii="Times New Roman CYR" w:hAnsi="Times New Roman CYR"/>
        </w:rPr>
        <w:t>На основании личного заявления</w:t>
      </w:r>
      <w:r w:rsidRPr="004E76AF">
        <w:rPr>
          <w:rFonts w:ascii="Times New Roman CYR" w:hAnsi="Times New Roman CYR"/>
        </w:rPr>
        <w:t xml:space="preserve"> </w:t>
      </w:r>
      <w:r w:rsidR="007251B4">
        <w:rPr>
          <w:rFonts w:ascii="Times New Roman CYR" w:hAnsi="Times New Roman CYR"/>
        </w:rPr>
        <w:t>секретаря</w:t>
      </w:r>
      <w:r>
        <w:rPr>
          <w:rFonts w:ascii="Times New Roman CYR" w:hAnsi="Times New Roman CYR"/>
        </w:rPr>
        <w:t xml:space="preserve"> </w:t>
      </w:r>
      <w:r w:rsidRPr="004E76AF">
        <w:rPr>
          <w:rFonts w:ascii="Times New Roman CYR" w:hAnsi="Times New Roman CYR"/>
        </w:rPr>
        <w:t>участковой избирательной комиссии избирательного участка №</w:t>
      </w:r>
      <w:r>
        <w:rPr>
          <w:rFonts w:ascii="Times New Roman CYR" w:hAnsi="Times New Roman CYR"/>
        </w:rPr>
        <w:t xml:space="preserve"> 25-</w:t>
      </w:r>
      <w:r w:rsidR="007251B4">
        <w:rPr>
          <w:rFonts w:ascii="Times New Roman CYR" w:hAnsi="Times New Roman CYR"/>
        </w:rPr>
        <w:t>05</w:t>
      </w:r>
      <w:r w:rsidRPr="004E76AF">
        <w:rPr>
          <w:rFonts w:ascii="Times New Roman CYR" w:hAnsi="Times New Roman CYR"/>
        </w:rPr>
        <w:t xml:space="preserve"> </w:t>
      </w:r>
      <w:r w:rsidR="007251B4">
        <w:t>Семенихиной</w:t>
      </w:r>
      <w:r>
        <w:t xml:space="preserve"> </w:t>
      </w:r>
      <w:r w:rsidR="001763DA">
        <w:t>Надежды Анатольевны</w:t>
      </w:r>
      <w:r w:rsidRPr="00A2688E">
        <w:rPr>
          <w:rFonts w:ascii="Times New Roman CYR" w:hAnsi="Times New Roman CYR"/>
        </w:rPr>
        <w:t xml:space="preserve">, </w:t>
      </w:r>
      <w:r w:rsidRPr="00A2688E">
        <w:rPr>
          <w:szCs w:val="20"/>
        </w:rPr>
        <w:t xml:space="preserve">в соответствии с пунктом 7 статьи 28, </w:t>
      </w:r>
      <w:r w:rsidRPr="00A2688E">
        <w:rPr>
          <w:rFonts w:ascii="Times New Roman CYR" w:hAnsi="Times New Roman CYR"/>
          <w:szCs w:val="20"/>
        </w:rPr>
        <w:t xml:space="preserve">подпунктом «а» пункта 6 и пунктами 10 и 11 статьи 29 </w:t>
      </w:r>
      <w:r w:rsidRPr="00A2688E">
        <w:rPr>
          <w:szCs w:val="20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</w:t>
      </w:r>
      <w:r>
        <w:rPr>
          <w:szCs w:val="20"/>
        </w:rPr>
        <w:t xml:space="preserve">» </w:t>
      </w:r>
      <w:r>
        <w:rPr>
          <w:rFonts w:ascii="Times New Roman CYR" w:hAnsi="Times New Roman CYR"/>
        </w:rPr>
        <w:t xml:space="preserve">территориальная </w:t>
      </w:r>
      <w:r w:rsidRPr="00581D7B">
        <w:rPr>
          <w:rFonts w:ascii="Times New Roman CYR" w:hAnsi="Times New Roman CYR"/>
        </w:rPr>
        <w:t xml:space="preserve">избирательная комиссия </w:t>
      </w:r>
      <w:r>
        <w:rPr>
          <w:rFonts w:ascii="Times New Roman CYR" w:hAnsi="Times New Roman CYR"/>
        </w:rPr>
        <w:t xml:space="preserve">Советского округа города Липецка </w:t>
      </w:r>
      <w:r w:rsidRPr="00215BFD">
        <w:rPr>
          <w:rFonts w:ascii="Times New Roman CYR" w:hAnsi="Times New Roman CYR"/>
        </w:rPr>
        <w:t>постановляет</w:t>
      </w:r>
      <w:r w:rsidRPr="00581D7B">
        <w:rPr>
          <w:rFonts w:ascii="Times New Roman CYR" w:hAnsi="Times New Roman CYR"/>
        </w:rPr>
        <w:t>:</w:t>
      </w:r>
    </w:p>
    <w:p w14:paraId="2F3B686B" w14:textId="77777777" w:rsidR="008B38D3" w:rsidRPr="004C6C59" w:rsidRDefault="008B38D3" w:rsidP="008B38D3">
      <w:pPr>
        <w:pStyle w:val="a3"/>
        <w:spacing w:line="276" w:lineRule="auto"/>
        <w:jc w:val="both"/>
        <w:rPr>
          <w:rFonts w:ascii="Times New Roman CYR" w:hAnsi="Times New Roman CYR"/>
          <w:b/>
          <w:i/>
          <w:sz w:val="16"/>
          <w:szCs w:val="16"/>
        </w:rPr>
      </w:pPr>
    </w:p>
    <w:p w14:paraId="447FBDBE" w14:textId="18ED958F" w:rsidR="008B38D3" w:rsidRPr="002F72B9" w:rsidRDefault="008B38D3" w:rsidP="008B38D3">
      <w:pPr>
        <w:tabs>
          <w:tab w:val="left" w:pos="-2250"/>
        </w:tabs>
        <w:spacing w:line="276" w:lineRule="auto"/>
        <w:jc w:val="both"/>
        <w:rPr>
          <w:sz w:val="28"/>
          <w:szCs w:val="28"/>
        </w:rPr>
      </w:pPr>
      <w:r w:rsidRPr="002F72B9">
        <w:rPr>
          <w:rFonts w:ascii="Times New Roman CYR" w:hAnsi="Times New Roman CYR"/>
          <w:i/>
          <w:sz w:val="28"/>
          <w:szCs w:val="28"/>
        </w:rPr>
        <w:tab/>
      </w:r>
      <w:r w:rsidR="00E118A9">
        <w:rPr>
          <w:rFonts w:ascii="Times New Roman CYR" w:hAnsi="Times New Roman CYR"/>
          <w:sz w:val="28"/>
          <w:szCs w:val="28"/>
        </w:rPr>
        <w:t>1</w:t>
      </w:r>
      <w:r w:rsidRPr="002F72B9">
        <w:rPr>
          <w:rFonts w:ascii="Times New Roman CYR" w:hAnsi="Times New Roman CYR"/>
          <w:sz w:val="28"/>
          <w:szCs w:val="28"/>
        </w:rPr>
        <w:t xml:space="preserve">. Досрочно прекратить полномочия члена участковой избирательной комиссии избирательного участка № </w:t>
      </w:r>
      <w:r>
        <w:rPr>
          <w:rFonts w:ascii="Times New Roman CYR" w:hAnsi="Times New Roman CYR"/>
          <w:sz w:val="28"/>
          <w:szCs w:val="28"/>
        </w:rPr>
        <w:t>25-</w:t>
      </w:r>
      <w:r w:rsidR="007251B4">
        <w:rPr>
          <w:rFonts w:ascii="Times New Roman CYR" w:hAnsi="Times New Roman CYR"/>
          <w:sz w:val="28"/>
          <w:szCs w:val="28"/>
        </w:rPr>
        <w:t>05</w:t>
      </w:r>
      <w:r>
        <w:rPr>
          <w:rFonts w:ascii="Times New Roman CYR" w:hAnsi="Times New Roman CYR"/>
          <w:sz w:val="28"/>
          <w:szCs w:val="28"/>
        </w:rPr>
        <w:t xml:space="preserve"> срока полномочий 2023-2028 гг.</w:t>
      </w:r>
      <w:r w:rsidRPr="002F72B9">
        <w:rPr>
          <w:rFonts w:ascii="Times New Roman CYR" w:hAnsi="Times New Roman CYR"/>
          <w:sz w:val="28"/>
          <w:szCs w:val="28"/>
        </w:rPr>
        <w:t xml:space="preserve"> с правом решающего голоса </w:t>
      </w:r>
      <w:r w:rsidR="007251B4">
        <w:rPr>
          <w:bCs/>
          <w:sz w:val="28"/>
          <w:szCs w:val="28"/>
        </w:rPr>
        <w:t>Семенихиной</w:t>
      </w:r>
      <w:r>
        <w:rPr>
          <w:bCs/>
          <w:sz w:val="28"/>
          <w:szCs w:val="28"/>
        </w:rPr>
        <w:t xml:space="preserve"> </w:t>
      </w:r>
      <w:r w:rsidR="007251B4">
        <w:rPr>
          <w:bCs/>
          <w:sz w:val="28"/>
          <w:szCs w:val="28"/>
        </w:rPr>
        <w:t>Надежды</w:t>
      </w:r>
      <w:r>
        <w:rPr>
          <w:bCs/>
          <w:sz w:val="28"/>
          <w:szCs w:val="28"/>
        </w:rPr>
        <w:t xml:space="preserve"> </w:t>
      </w:r>
      <w:r w:rsidR="007251B4">
        <w:rPr>
          <w:bCs/>
          <w:sz w:val="28"/>
          <w:szCs w:val="28"/>
        </w:rPr>
        <w:t>Анатольевны</w:t>
      </w:r>
      <w:r w:rsidRPr="002C6709">
        <w:rPr>
          <w:bCs/>
          <w:sz w:val="28"/>
          <w:szCs w:val="28"/>
        </w:rPr>
        <w:t>, назначенн</w:t>
      </w:r>
      <w:r w:rsidR="007251B4">
        <w:rPr>
          <w:bCs/>
          <w:sz w:val="28"/>
          <w:szCs w:val="28"/>
        </w:rPr>
        <w:t>ой</w:t>
      </w:r>
      <w:r w:rsidRPr="002C6709">
        <w:rPr>
          <w:bCs/>
          <w:sz w:val="28"/>
          <w:szCs w:val="28"/>
        </w:rPr>
        <w:t xml:space="preserve"> в состав участковой комиссии</w:t>
      </w:r>
      <w:r w:rsidRPr="002F72B9">
        <w:rPr>
          <w:bCs/>
          <w:sz w:val="28"/>
          <w:szCs w:val="28"/>
        </w:rPr>
        <w:t xml:space="preserve"> по предложению </w:t>
      </w:r>
      <w:r w:rsidR="007251B4">
        <w:rPr>
          <w:color w:val="000000"/>
          <w:sz w:val="28"/>
          <w:szCs w:val="28"/>
        </w:rPr>
        <w:t>Местного политического совета Октябрьского местного отделения города Липецка Всероссийской политической партии «ЕДИНАЯ РОССИЯ»</w:t>
      </w:r>
    </w:p>
    <w:p w14:paraId="0720FCEA" w14:textId="2D447224" w:rsidR="00B56B99" w:rsidRPr="001763DA" w:rsidRDefault="00E118A9" w:rsidP="001763DA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8B38D3" w:rsidRPr="002F72B9">
        <w:rPr>
          <w:sz w:val="28"/>
          <w:szCs w:val="28"/>
        </w:rPr>
        <w:t>. Направить настоящее постановление в избирательную комиссию Липецкой области</w:t>
      </w:r>
      <w:r w:rsidR="008B38D3" w:rsidRPr="002F72B9">
        <w:rPr>
          <w:rStyle w:val="a4"/>
          <w:szCs w:val="28"/>
        </w:rPr>
        <w:t xml:space="preserve">. </w:t>
      </w: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544"/>
      </w:tblGrid>
      <w:tr w:rsidR="00EB6CE2" w:rsidRPr="00EB6CE2" w14:paraId="6D16AE38" w14:textId="77777777" w:rsidTr="00EB6CE2">
        <w:tc>
          <w:tcPr>
            <w:tcW w:w="5670" w:type="dxa"/>
          </w:tcPr>
          <w:p w14:paraId="2394BA22" w14:textId="77777777" w:rsidR="00EB6CE2" w:rsidRPr="00EB6CE2" w:rsidRDefault="00EB6CE2" w:rsidP="00EB6CE2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bookmarkStart w:id="0" w:name="_GoBack" w:colFirst="1" w:colLast="1"/>
            <w:r w:rsidRPr="00EB6CE2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1BB561B7" w14:textId="77777777" w:rsidR="00EB6CE2" w:rsidRPr="00EB6CE2" w:rsidRDefault="00EB6CE2" w:rsidP="00EB6CE2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EB6CE2"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18727CFE" w14:textId="77777777" w:rsidR="00EB6CE2" w:rsidRPr="00EB6CE2" w:rsidRDefault="00EB6CE2" w:rsidP="00EB6CE2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</w:p>
          <w:p w14:paraId="7B31CD63" w14:textId="77777777" w:rsidR="00EB6CE2" w:rsidRPr="00EB6CE2" w:rsidRDefault="00EB6CE2" w:rsidP="00EB6CE2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EB6CE2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0A13E7F" w14:textId="77777777" w:rsidR="00EB6CE2" w:rsidRPr="00EB6CE2" w:rsidRDefault="00EB6CE2" w:rsidP="00EB6CE2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EB6CE2"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3544" w:type="dxa"/>
          </w:tcPr>
          <w:p w14:paraId="04E7632F" w14:textId="77777777" w:rsidR="00EB6CE2" w:rsidRPr="00EB6CE2" w:rsidRDefault="00EB6CE2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3BD4BBC5" w14:textId="77777777" w:rsidR="00EB6CE2" w:rsidRPr="00EB6CE2" w:rsidRDefault="00EB6CE2" w:rsidP="00EB6CE2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EB6CE2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6B344928" w14:textId="77777777" w:rsidR="00EB6CE2" w:rsidRPr="00EB6CE2" w:rsidRDefault="00EB6CE2" w:rsidP="00EB6CE2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EB6CE2"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4FE78681" w14:textId="77777777" w:rsidR="00EB6CE2" w:rsidRPr="00EB6CE2" w:rsidRDefault="00EB6CE2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001FF030" w14:textId="77777777" w:rsidR="00EB6CE2" w:rsidRPr="00EB6CE2" w:rsidRDefault="00EB6CE2" w:rsidP="00EB6CE2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229945C7" w14:textId="77777777" w:rsidR="00EB6CE2" w:rsidRPr="00EB6CE2" w:rsidRDefault="00EB6CE2" w:rsidP="00EB6CE2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EB6CE2"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  <w:bookmarkEnd w:id="0"/>
    </w:tbl>
    <w:p w14:paraId="085130EA" w14:textId="36593B3C" w:rsidR="00E90F01" w:rsidRDefault="00E90F01"/>
    <w:sectPr w:rsidR="00E90F01" w:rsidSect="005C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763DA"/>
    <w:rsid w:val="001822A6"/>
    <w:rsid w:val="001B6380"/>
    <w:rsid w:val="001C0DAA"/>
    <w:rsid w:val="001D099A"/>
    <w:rsid w:val="001F24DE"/>
    <w:rsid w:val="001F2565"/>
    <w:rsid w:val="00200949"/>
    <w:rsid w:val="00236BFC"/>
    <w:rsid w:val="002648C9"/>
    <w:rsid w:val="002678E7"/>
    <w:rsid w:val="002F61C6"/>
    <w:rsid w:val="00343C27"/>
    <w:rsid w:val="00384FFE"/>
    <w:rsid w:val="00437CAF"/>
    <w:rsid w:val="00444E9F"/>
    <w:rsid w:val="00445A2E"/>
    <w:rsid w:val="004553C1"/>
    <w:rsid w:val="004822D8"/>
    <w:rsid w:val="004A1500"/>
    <w:rsid w:val="004E770C"/>
    <w:rsid w:val="00552EA4"/>
    <w:rsid w:val="005B6556"/>
    <w:rsid w:val="005C1252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251B4"/>
    <w:rsid w:val="00743895"/>
    <w:rsid w:val="00754012"/>
    <w:rsid w:val="00754C48"/>
    <w:rsid w:val="007E66C6"/>
    <w:rsid w:val="007F6D06"/>
    <w:rsid w:val="00800025"/>
    <w:rsid w:val="00800631"/>
    <w:rsid w:val="00842DF0"/>
    <w:rsid w:val="008721B7"/>
    <w:rsid w:val="008B38D3"/>
    <w:rsid w:val="008B5FE1"/>
    <w:rsid w:val="008C335B"/>
    <w:rsid w:val="008D1737"/>
    <w:rsid w:val="008E34B7"/>
    <w:rsid w:val="009A5A4B"/>
    <w:rsid w:val="009C5953"/>
    <w:rsid w:val="009D0387"/>
    <w:rsid w:val="00A44A55"/>
    <w:rsid w:val="00A50440"/>
    <w:rsid w:val="00A63DFB"/>
    <w:rsid w:val="00A951DE"/>
    <w:rsid w:val="00B2298F"/>
    <w:rsid w:val="00B416CB"/>
    <w:rsid w:val="00B56B99"/>
    <w:rsid w:val="00B64B8C"/>
    <w:rsid w:val="00B75083"/>
    <w:rsid w:val="00B92A55"/>
    <w:rsid w:val="00BD4C3D"/>
    <w:rsid w:val="00C32994"/>
    <w:rsid w:val="00C45DE0"/>
    <w:rsid w:val="00C772D0"/>
    <w:rsid w:val="00C9637B"/>
    <w:rsid w:val="00D115F2"/>
    <w:rsid w:val="00D242F0"/>
    <w:rsid w:val="00D3063E"/>
    <w:rsid w:val="00D8042C"/>
    <w:rsid w:val="00DF568D"/>
    <w:rsid w:val="00E118A9"/>
    <w:rsid w:val="00E15BE2"/>
    <w:rsid w:val="00E2626A"/>
    <w:rsid w:val="00E54814"/>
    <w:rsid w:val="00E65669"/>
    <w:rsid w:val="00E65EDE"/>
    <w:rsid w:val="00E66969"/>
    <w:rsid w:val="00E83F30"/>
    <w:rsid w:val="00E90F01"/>
    <w:rsid w:val="00EB6CE2"/>
    <w:rsid w:val="00F4187A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16</cp:revision>
  <cp:lastPrinted>2021-08-30T14:12:00Z</cp:lastPrinted>
  <dcterms:created xsi:type="dcterms:W3CDTF">2022-04-28T11:09:00Z</dcterms:created>
  <dcterms:modified xsi:type="dcterms:W3CDTF">2026-08-12T08:20:00Z</dcterms:modified>
</cp:coreProperties>
</file>