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CE5F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30755BAD" w:rsidR="0029045E" w:rsidRPr="001E2A68" w:rsidRDefault="00FC126C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875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CF75F" w14:textId="77777777" w:rsidR="00880092" w:rsidRDefault="00FC126C" w:rsidP="006F6C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</w:t>
      </w:r>
    </w:p>
    <w:p w14:paraId="6A0E67D3" w14:textId="77777777" w:rsidR="00880092" w:rsidRDefault="00FC126C" w:rsidP="006F6C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5B4799F6" w14:textId="1F28F042" w:rsidR="00FC126C" w:rsidRPr="00FC126C" w:rsidRDefault="00FC126C" w:rsidP="006F6C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b/>
          <w:sz w:val="28"/>
          <w:szCs w:val="28"/>
        </w:rPr>
        <w:t>№ 9</w:t>
      </w:r>
    </w:p>
    <w:p w14:paraId="64EA4743" w14:textId="77777777" w:rsidR="00FC126C" w:rsidRPr="00FC126C" w:rsidRDefault="00FC126C" w:rsidP="006F6C0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CB5DA" w14:textId="325666A4" w:rsidR="00FC126C" w:rsidRPr="00FC126C" w:rsidRDefault="00FC126C" w:rsidP="006F6C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окружной избирательной комиссии о 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  <w:r w:rsidRPr="00FC126C">
        <w:rPr>
          <w:rFonts w:ascii="Times New Roman" w:hAnsi="Times New Roman" w:cs="Times New Roman"/>
          <w:sz w:val="28"/>
          <w:szCs w:val="28"/>
        </w:rPr>
        <w:t xml:space="preserve"> в списки избирателей на момент окончания голосования включено </w:t>
      </w:r>
      <w:r w:rsidR="003435F8">
        <w:rPr>
          <w:rFonts w:ascii="Times New Roman" w:hAnsi="Times New Roman" w:cs="Times New Roman"/>
          <w:b/>
          <w:sz w:val="28"/>
          <w:szCs w:val="28"/>
        </w:rPr>
        <w:t>12181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013806">
        <w:rPr>
          <w:rFonts w:ascii="Times New Roman" w:hAnsi="Times New Roman" w:cs="Times New Roman"/>
          <w:sz w:val="28"/>
          <w:szCs w:val="28"/>
        </w:rPr>
        <w:t>ь</w:t>
      </w:r>
      <w:r w:rsidRPr="00FC126C">
        <w:rPr>
          <w:rFonts w:ascii="Times New Roman" w:hAnsi="Times New Roman" w:cs="Times New Roman"/>
          <w:sz w:val="28"/>
          <w:szCs w:val="28"/>
        </w:rPr>
        <w:t>, обладающих активным избирательным правом;</w:t>
      </w:r>
    </w:p>
    <w:p w14:paraId="04991DE0" w14:textId="505259DE" w:rsidR="00FC126C" w:rsidRPr="00FC126C" w:rsidRDefault="00FC126C" w:rsidP="006F6C01">
      <w:pPr>
        <w:spacing w:line="276" w:lineRule="auto"/>
        <w:ind w:firstLineChars="302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</w:t>
      </w:r>
      <w:r w:rsidR="0002535F">
        <w:rPr>
          <w:rFonts w:ascii="Times New Roman" w:hAnsi="Times New Roman" w:cs="Times New Roman"/>
          <w:sz w:val="28"/>
          <w:szCs w:val="28"/>
        </w:rPr>
        <w:t>выборах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3435F8">
        <w:rPr>
          <w:rFonts w:ascii="Times New Roman" w:hAnsi="Times New Roman" w:cs="Times New Roman"/>
          <w:b/>
          <w:sz w:val="28"/>
          <w:szCs w:val="28"/>
        </w:rPr>
        <w:t>40</w:t>
      </w:r>
      <w:r w:rsidR="00E76671">
        <w:rPr>
          <w:rFonts w:ascii="Times New Roman" w:hAnsi="Times New Roman" w:cs="Times New Roman"/>
          <w:b/>
          <w:sz w:val="28"/>
          <w:szCs w:val="28"/>
        </w:rPr>
        <w:t>40</w:t>
      </w:r>
      <w:r w:rsidR="0088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избирателей, что составляет</w:t>
      </w:r>
      <w:r w:rsidR="006F6C01">
        <w:rPr>
          <w:rFonts w:ascii="Times New Roman" w:hAnsi="Times New Roman" w:cs="Times New Roman"/>
          <w:sz w:val="28"/>
          <w:szCs w:val="28"/>
        </w:rPr>
        <w:br/>
      </w:r>
      <w:r w:rsidR="003435F8">
        <w:rPr>
          <w:rFonts w:ascii="Times New Roman" w:hAnsi="Times New Roman" w:cs="Times New Roman"/>
          <w:b/>
          <w:sz w:val="28"/>
          <w:szCs w:val="28"/>
        </w:rPr>
        <w:t>33,1</w:t>
      </w:r>
      <w:r w:rsidR="00634CE1">
        <w:rPr>
          <w:rFonts w:ascii="Times New Roman" w:hAnsi="Times New Roman" w:cs="Times New Roman"/>
          <w:b/>
          <w:sz w:val="28"/>
          <w:szCs w:val="28"/>
        </w:rPr>
        <w:t>7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5F8">
        <w:rPr>
          <w:rFonts w:ascii="Times New Roman" w:hAnsi="Times New Roman" w:cs="Times New Roman"/>
          <w:sz w:val="28"/>
          <w:szCs w:val="28"/>
        </w:rPr>
        <w:t>процентов</w:t>
      </w:r>
      <w:r w:rsidRPr="00FC126C">
        <w:rPr>
          <w:rFonts w:ascii="Times New Roman" w:hAnsi="Times New Roman" w:cs="Times New Roman"/>
          <w:sz w:val="28"/>
          <w:szCs w:val="28"/>
        </w:rPr>
        <w:t xml:space="preserve"> от числа избирателей, включенных в списки избирателей;</w:t>
      </w:r>
    </w:p>
    <w:p w14:paraId="011BDE44" w14:textId="22706E80" w:rsidR="00FC126C" w:rsidRPr="00FC126C" w:rsidRDefault="00FC126C" w:rsidP="006F6C01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</w:p>
    <w:p w14:paraId="252A798C" w14:textId="5754549C" w:rsidR="00FC126C" w:rsidRPr="00FC126C" w:rsidRDefault="000C43F9" w:rsidP="006F6C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Дмитрий Игоревич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3435F8">
        <w:rPr>
          <w:rFonts w:ascii="Times New Roman" w:hAnsi="Times New Roman" w:cs="Times New Roman"/>
          <w:b/>
          <w:sz w:val="28"/>
          <w:szCs w:val="28"/>
        </w:rPr>
        <w:t>279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76AAE127" w14:textId="520D7C6F" w:rsidR="00FC126C" w:rsidRPr="00FC126C" w:rsidRDefault="00FC126C" w:rsidP="006F6C01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</w:p>
    <w:p w14:paraId="7D6B8DAB" w14:textId="37AC80AA" w:rsidR="00FC126C" w:rsidRPr="00FC126C" w:rsidRDefault="000C43F9" w:rsidP="006F6C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Полина Евгеньевна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3435F8">
        <w:rPr>
          <w:rFonts w:ascii="Times New Roman" w:hAnsi="Times New Roman" w:cs="Times New Roman"/>
          <w:b/>
          <w:sz w:val="28"/>
          <w:szCs w:val="28"/>
        </w:rPr>
        <w:t>521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 избирателей; </w:t>
      </w:r>
    </w:p>
    <w:p w14:paraId="546D1EAD" w14:textId="3D7860B8" w:rsidR="00FC126C" w:rsidRPr="00FC126C" w:rsidRDefault="00FC126C" w:rsidP="006F6C01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</w:p>
    <w:p w14:paraId="4E416F90" w14:textId="3675673C" w:rsidR="00FC126C" w:rsidRDefault="000C43F9" w:rsidP="006F6C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Михаил Юрьевич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3435F8">
        <w:rPr>
          <w:rFonts w:ascii="Times New Roman" w:hAnsi="Times New Roman" w:cs="Times New Roman"/>
          <w:b/>
          <w:sz w:val="28"/>
          <w:szCs w:val="28"/>
        </w:rPr>
        <w:t>2522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013806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избирателей; </w:t>
      </w:r>
    </w:p>
    <w:p w14:paraId="160965E8" w14:textId="3ABD6D32" w:rsidR="00FC126C" w:rsidRPr="00FC126C" w:rsidRDefault="00FC126C" w:rsidP="006F6C01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</w:p>
    <w:p w14:paraId="01972278" w14:textId="3AB947D2" w:rsidR="00FC126C" w:rsidRPr="00FC126C" w:rsidRDefault="000C43F9" w:rsidP="006F6C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 Павел Сергеевич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3435F8">
        <w:rPr>
          <w:rFonts w:ascii="Times New Roman" w:hAnsi="Times New Roman" w:cs="Times New Roman"/>
          <w:b/>
          <w:sz w:val="28"/>
          <w:szCs w:val="28"/>
        </w:rPr>
        <w:t>329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1E11F704" w14:textId="414D09B1" w:rsidR="00FC126C" w:rsidRPr="00FC126C" w:rsidRDefault="00FC126C" w:rsidP="006F6C01">
      <w:pPr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</w:p>
    <w:p w14:paraId="323E0861" w14:textId="74AAE1C0" w:rsidR="00FC126C" w:rsidRPr="00FC126C" w:rsidRDefault="000C43F9" w:rsidP="006F6C01">
      <w:pPr>
        <w:spacing w:line="276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Шакун Александр Николаевич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3435F8">
        <w:rPr>
          <w:rFonts w:ascii="Times New Roman" w:hAnsi="Times New Roman" w:cs="Times New Roman"/>
          <w:b/>
          <w:sz w:val="28"/>
          <w:szCs w:val="28"/>
        </w:rPr>
        <w:t>302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013806">
        <w:rPr>
          <w:rFonts w:ascii="Times New Roman" w:hAnsi="Times New Roman" w:cs="Times New Roman"/>
          <w:sz w:val="28"/>
          <w:szCs w:val="28"/>
        </w:rPr>
        <w:t>а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FC126C">
        <w:rPr>
          <w:rFonts w:ascii="Times New Roman" w:hAnsi="Times New Roman" w:cs="Times New Roman"/>
          <w:sz w:val="28"/>
          <w:szCs w:val="28"/>
        </w:rPr>
        <w:t>.</w:t>
      </w:r>
    </w:p>
    <w:p w14:paraId="53DF32BD" w14:textId="00E0B229" w:rsidR="00FC126C" w:rsidRPr="00FC126C" w:rsidRDefault="00FC126C" w:rsidP="006F6C01">
      <w:pPr>
        <w:tabs>
          <w:tab w:val="left" w:pos="-22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изложенного, и в соответствии с пунктами 8 и 9 части 7 статьи 24, статьей 69 и частью 2  статьи 76 Закона Липецкой области от 6 июня 2007 года № 60-ОЗ «О выборах депутатов представительных органов муниципальных образований в Липецкой области», постановлением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3435F8">
        <w:rPr>
          <w:rFonts w:ascii="Times New Roman" w:hAnsi="Times New Roman" w:cs="Times New Roman"/>
          <w:sz w:val="28"/>
          <w:szCs w:val="28"/>
        </w:rPr>
        <w:t xml:space="preserve"> от </w:t>
      </w:r>
      <w:r w:rsidR="001A1677">
        <w:rPr>
          <w:rFonts w:ascii="Times New Roman" w:hAnsi="Times New Roman" w:cs="Times New Roman"/>
          <w:sz w:val="28"/>
          <w:szCs w:val="28"/>
        </w:rPr>
        <w:t>20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1A1677">
        <w:rPr>
          <w:rFonts w:ascii="Times New Roman" w:hAnsi="Times New Roman" w:cs="Times New Roman"/>
          <w:sz w:val="28"/>
          <w:szCs w:val="28"/>
        </w:rPr>
        <w:t>марта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79/780-7</w:t>
      </w:r>
      <w:r w:rsidRPr="00FC126C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677">
        <w:rPr>
          <w:rFonts w:ascii="Times New Roman" w:hAnsi="Times New Roman" w:cs="Times New Roman"/>
          <w:sz w:val="28"/>
          <w:szCs w:val="28"/>
        </w:rPr>
        <w:t>на территориальные комиссии</w:t>
      </w:r>
      <w:r w:rsidRPr="00FC126C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 w:rsidR="001A1677"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FC12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4AA55AD" w14:textId="2BEC7152" w:rsidR="00FC126C" w:rsidRPr="00FC126C" w:rsidRDefault="00FC126C" w:rsidP="006F6C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1. Признать выборы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A167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  <w:r w:rsidR="001A1677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состоявшимися, а результаты выборов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126C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14:paraId="05A59F99" w14:textId="092E664D" w:rsidR="00FC126C" w:rsidRPr="00FC126C" w:rsidRDefault="00FC126C" w:rsidP="006F6C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2. Утвердить протокол окружной избирательной комиссии о результатах выборов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760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0760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0C43F9">
        <w:rPr>
          <w:rFonts w:ascii="Times New Roman" w:hAnsi="Times New Roman" w:cs="Times New Roman"/>
          <w:sz w:val="28"/>
          <w:szCs w:val="28"/>
        </w:rPr>
        <w:t>№ 9</w:t>
      </w:r>
      <w:r w:rsidRPr="00FC1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1379F" w14:textId="3DC5232F" w:rsidR="00FC126C" w:rsidRPr="00FC126C" w:rsidRDefault="00FC126C" w:rsidP="006F6C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>3. Признать избранным депутат</w:t>
      </w:r>
      <w:r w:rsidR="00B07607">
        <w:rPr>
          <w:rFonts w:ascii="Times New Roman" w:hAnsi="Times New Roman" w:cs="Times New Roman"/>
          <w:sz w:val="28"/>
          <w:szCs w:val="28"/>
        </w:rPr>
        <w:t>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 </w:t>
      </w:r>
      <w:r w:rsidR="003435F8">
        <w:rPr>
          <w:rFonts w:ascii="Times New Roman" w:hAnsi="Times New Roman" w:cs="Times New Roman"/>
          <w:sz w:val="28"/>
          <w:szCs w:val="28"/>
        </w:rPr>
        <w:t>Русакова Михаила Юрьевича</w:t>
      </w:r>
      <w:r w:rsidRPr="00FC126C">
        <w:rPr>
          <w:rFonts w:ascii="Times New Roman" w:hAnsi="Times New Roman" w:cs="Times New Roman"/>
          <w:sz w:val="28"/>
          <w:szCs w:val="28"/>
        </w:rPr>
        <w:t>,</w:t>
      </w:r>
      <w:r w:rsidR="003435F8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которы</w:t>
      </w:r>
      <w:r w:rsidR="00B07607">
        <w:rPr>
          <w:rFonts w:ascii="Times New Roman" w:hAnsi="Times New Roman" w:cs="Times New Roman"/>
          <w:sz w:val="28"/>
          <w:szCs w:val="28"/>
        </w:rPr>
        <w:t>й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наибольшее число голосов избирателей, принявших участие в голосовании.</w:t>
      </w:r>
    </w:p>
    <w:p w14:paraId="3AEFB50A" w14:textId="44E4F021" w:rsidR="00FC126C" w:rsidRDefault="00FC126C" w:rsidP="006F6C01">
      <w:pPr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4. Направить настоящее постановление в газету </w:t>
      </w:r>
      <w:r w:rsidR="00B07607">
        <w:rPr>
          <w:rFonts w:ascii="Times New Roman" w:eastAsia="MS Mincho" w:hAnsi="Times New Roman" w:cs="Times New Roman"/>
          <w:sz w:val="28"/>
          <w:szCs w:val="28"/>
        </w:rPr>
        <w:t>«</w:t>
      </w:r>
      <w:r w:rsidR="00767DB8" w:rsidRPr="00767DB8">
        <w:rPr>
          <w:rFonts w:ascii="Times New Roman" w:eastAsia="MS Mincho" w:hAnsi="Times New Roman" w:cs="Times New Roman"/>
          <w:sz w:val="28"/>
          <w:szCs w:val="28"/>
        </w:rPr>
        <w:t>«Первый номер официально»</w:t>
      </w:r>
      <w:r w:rsidR="00B07607">
        <w:rPr>
          <w:rFonts w:ascii="Times New Roman" w:eastAsia="MS Mincho" w:hAnsi="Times New Roman" w:cs="Times New Roman"/>
          <w:sz w:val="28"/>
          <w:szCs w:val="28"/>
        </w:rPr>
        <w:t>»</w:t>
      </w: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территориальной избирательной комиссии</w:t>
      </w:r>
      <w:r w:rsidR="00B07607">
        <w:rPr>
          <w:rFonts w:ascii="Times New Roman" w:hAnsi="Times New Roman" w:cs="Times New Roman"/>
          <w:color w:val="000000"/>
          <w:sz w:val="28"/>
          <w:szCs w:val="28"/>
        </w:rPr>
        <w:t xml:space="preserve"> № 2 Октябрьского округа </w:t>
      </w:r>
      <w:r w:rsidR="00CE5FED">
        <w:rPr>
          <w:rFonts w:ascii="Times New Roman" w:hAnsi="Times New Roman" w:cs="Times New Roman"/>
          <w:color w:val="000000"/>
          <w:sz w:val="28"/>
          <w:szCs w:val="28"/>
        </w:rPr>
        <w:t>города Липецка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</w:p>
    <w:p w14:paraId="0BD08ABD" w14:textId="77777777" w:rsidR="006F6C01" w:rsidRDefault="006F6C01" w:rsidP="006F6C01">
      <w:pPr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C65506" w14:textId="77777777" w:rsidR="006F6C01" w:rsidRDefault="006F6C01" w:rsidP="006F6C01">
      <w:pPr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829CF9" w14:textId="77777777" w:rsidR="006F6C01" w:rsidRDefault="006F6C01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9379D7" w14:textId="79E807DD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28019DE2" w14:textId="0ECCE7AF" w:rsidR="0029045E" w:rsidRPr="006F6C01" w:rsidRDefault="009C67FF" w:rsidP="006F6C01">
      <w:pPr>
        <w:pStyle w:val="ConsPlusNonformat"/>
        <w:spacing w:line="276" w:lineRule="auto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sectPr w:rsidR="0029045E" w:rsidRPr="006F6C01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E"/>
    <w:rsid w:val="00013806"/>
    <w:rsid w:val="0002535F"/>
    <w:rsid w:val="0008757D"/>
    <w:rsid w:val="000C43F9"/>
    <w:rsid w:val="001A1677"/>
    <w:rsid w:val="001E2A68"/>
    <w:rsid w:val="0029045E"/>
    <w:rsid w:val="003435F8"/>
    <w:rsid w:val="00347890"/>
    <w:rsid w:val="00431B75"/>
    <w:rsid w:val="00607558"/>
    <w:rsid w:val="00634CE1"/>
    <w:rsid w:val="00670A9A"/>
    <w:rsid w:val="006F6C01"/>
    <w:rsid w:val="00767DB8"/>
    <w:rsid w:val="008345EE"/>
    <w:rsid w:val="00880092"/>
    <w:rsid w:val="008D254D"/>
    <w:rsid w:val="00982898"/>
    <w:rsid w:val="009C67FF"/>
    <w:rsid w:val="00A73DE3"/>
    <w:rsid w:val="00B07607"/>
    <w:rsid w:val="00B4559E"/>
    <w:rsid w:val="00B81185"/>
    <w:rsid w:val="00BD196D"/>
    <w:rsid w:val="00BD251D"/>
    <w:rsid w:val="00BD286A"/>
    <w:rsid w:val="00C22B8F"/>
    <w:rsid w:val="00CE5FED"/>
    <w:rsid w:val="00E76671"/>
    <w:rsid w:val="00FC126C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11</cp:revision>
  <cp:lastPrinted>2025-09-14T21:15:00Z</cp:lastPrinted>
  <dcterms:created xsi:type="dcterms:W3CDTF">2025-09-14T05:02:00Z</dcterms:created>
  <dcterms:modified xsi:type="dcterms:W3CDTF">2025-09-16T13:58:00Z</dcterms:modified>
</cp:coreProperties>
</file>