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17C6E9A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57</w:t>
      </w:r>
      <w:r w:rsidR="0091440C">
        <w:rPr>
          <w:snapToGrid w:val="0"/>
          <w:sz w:val="28"/>
          <w:szCs w:val="28"/>
        </w:rPr>
        <w:t>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24F4B5FA" w:rsidR="001504FB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25-14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91440C">
        <w:rPr>
          <w:b/>
          <w:bCs/>
          <w:sz w:val="28"/>
          <w:szCs w:val="28"/>
        </w:rPr>
        <w:t>Сафиной Елены Алексеевны</w:t>
      </w:r>
    </w:p>
    <w:p w14:paraId="3887F457" w14:textId="624E8E16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68F0BBC1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326A0E">
        <w:rPr>
          <w:sz w:val="28"/>
          <w:szCs w:val="28"/>
        </w:rPr>
        <w:t>25-14</w:t>
      </w:r>
      <w:r w:rsidRPr="00496CB8">
        <w:rPr>
          <w:sz w:val="28"/>
          <w:szCs w:val="28"/>
        </w:rPr>
        <w:t xml:space="preserve"> с правом решающего голоса </w:t>
      </w:r>
      <w:r w:rsidR="0091440C">
        <w:rPr>
          <w:sz w:val="28"/>
          <w:szCs w:val="28"/>
        </w:rPr>
        <w:t xml:space="preserve">Сафину Елену </w:t>
      </w:r>
      <w:r w:rsidR="0091440C">
        <w:rPr>
          <w:sz w:val="28"/>
          <w:szCs w:val="28"/>
        </w:rPr>
        <w:lastRenderedPageBreak/>
        <w:t>Алексеевну</w:t>
      </w:r>
      <w:r w:rsidR="00E216D0">
        <w:rPr>
          <w:sz w:val="28"/>
          <w:szCs w:val="28"/>
        </w:rPr>
        <w:t>, предложенн</w:t>
      </w:r>
      <w:r w:rsidR="00326A0E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91440C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14:paraId="13E583D0" w14:textId="4B3EC281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25-14</w:t>
      </w:r>
      <w:r w:rsidRPr="00496CB8">
        <w:rPr>
          <w:sz w:val="28"/>
          <w:szCs w:val="28"/>
        </w:rPr>
        <w:t xml:space="preserve"> с правом решающего голоса </w:t>
      </w:r>
      <w:r w:rsidR="0091440C">
        <w:rPr>
          <w:sz w:val="28"/>
          <w:szCs w:val="28"/>
        </w:rPr>
        <w:t>Сафиной Елене Алексеевне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1440C"/>
    <w:rsid w:val="009906B4"/>
    <w:rsid w:val="009A5A4B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2024-04-12T14:29:00Z</cp:lastPrinted>
  <dcterms:created xsi:type="dcterms:W3CDTF">2025-08-25T14:56:00Z</dcterms:created>
  <dcterms:modified xsi:type="dcterms:W3CDTF">2025-08-25T14:56:00Z</dcterms:modified>
</cp:coreProperties>
</file>