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1809" w14:textId="77777777" w:rsidR="0092270A" w:rsidRPr="003F1913" w:rsidRDefault="0092270A" w:rsidP="0092270A">
      <w:pPr>
        <w:rPr>
          <w:b/>
          <w:color w:val="000000"/>
          <w:sz w:val="32"/>
          <w:szCs w:val="32"/>
        </w:rPr>
      </w:pPr>
      <w:r w:rsidRPr="003F1913">
        <w:rPr>
          <w:b/>
          <w:sz w:val="32"/>
          <w:szCs w:val="32"/>
        </w:rPr>
        <w:t>ТЕРРИТОРИАЛЬНАЯ ИЗБИРАТЕЛЬНАЯ КОМИССИЯ №2 ОКТЯБРЬСКОГО ОКРУГА ГОРОДА ЛИПЕЦКА</w:t>
      </w:r>
    </w:p>
    <w:p w14:paraId="5FE4F5E6" w14:textId="77777777" w:rsidR="0092270A" w:rsidRPr="003F1913" w:rsidRDefault="0092270A" w:rsidP="0092270A">
      <w:pPr>
        <w:rPr>
          <w:b/>
          <w:bCs/>
          <w:sz w:val="32"/>
          <w:szCs w:val="32"/>
        </w:rPr>
      </w:pPr>
    </w:p>
    <w:p w14:paraId="6DBA504B" w14:textId="77777777" w:rsidR="0092270A" w:rsidRDefault="0092270A" w:rsidP="0092270A">
      <w:pPr>
        <w:rPr>
          <w:b/>
          <w:bCs/>
          <w:sz w:val="32"/>
          <w:szCs w:val="32"/>
        </w:rPr>
      </w:pPr>
      <w:r w:rsidRPr="003F1913">
        <w:rPr>
          <w:b/>
          <w:bCs/>
          <w:sz w:val="32"/>
          <w:szCs w:val="32"/>
        </w:rPr>
        <w:t>ПОСТАНОВЛЕНИЕ</w:t>
      </w:r>
    </w:p>
    <w:p w14:paraId="47C1886A" w14:textId="77777777" w:rsidR="00765690" w:rsidRPr="003F1913" w:rsidRDefault="00765690" w:rsidP="0092270A">
      <w:pPr>
        <w:rPr>
          <w:b/>
          <w:bCs/>
          <w:sz w:val="32"/>
          <w:szCs w:val="32"/>
        </w:rPr>
      </w:pPr>
    </w:p>
    <w:tbl>
      <w:tblPr>
        <w:tblW w:w="10194" w:type="dxa"/>
        <w:tblLook w:val="0000" w:firstRow="0" w:lastRow="0" w:firstColumn="0" w:lastColumn="0" w:noHBand="0" w:noVBand="0"/>
      </w:tblPr>
      <w:tblGrid>
        <w:gridCol w:w="3224"/>
        <w:gridCol w:w="2204"/>
        <w:gridCol w:w="2204"/>
        <w:gridCol w:w="831"/>
        <w:gridCol w:w="1731"/>
      </w:tblGrid>
      <w:tr w:rsidR="0092270A" w:rsidRPr="003F1913" w14:paraId="03F9A24F" w14:textId="77777777" w:rsidTr="00317BE7">
        <w:trPr>
          <w:trHeight w:val="198"/>
        </w:trPr>
        <w:tc>
          <w:tcPr>
            <w:tcW w:w="3224" w:type="dxa"/>
          </w:tcPr>
          <w:p w14:paraId="1FA741FD" w14:textId="77777777" w:rsidR="0092270A" w:rsidRPr="003F1913" w:rsidRDefault="0092270A" w:rsidP="00765690">
            <w:pPr>
              <w:jc w:val="left"/>
              <w:rPr>
                <w:color w:val="000000"/>
              </w:rPr>
            </w:pPr>
            <w:r w:rsidRPr="003F1913">
              <w:rPr>
                <w:color w:val="000000"/>
              </w:rPr>
              <w:t>«19» июня 2025 года</w:t>
            </w:r>
          </w:p>
        </w:tc>
        <w:tc>
          <w:tcPr>
            <w:tcW w:w="2204" w:type="dxa"/>
          </w:tcPr>
          <w:p w14:paraId="6E9B3A62" w14:textId="77777777" w:rsidR="0092270A" w:rsidRPr="003F1913" w:rsidRDefault="0092270A" w:rsidP="00317BE7">
            <w:pPr>
              <w:rPr>
                <w:color w:val="000000"/>
              </w:rPr>
            </w:pPr>
          </w:p>
        </w:tc>
        <w:tc>
          <w:tcPr>
            <w:tcW w:w="2204" w:type="dxa"/>
          </w:tcPr>
          <w:p w14:paraId="541BB9A3" w14:textId="77777777" w:rsidR="0092270A" w:rsidRPr="003F1913" w:rsidRDefault="0092270A" w:rsidP="00317BE7">
            <w:pPr>
              <w:rPr>
                <w:color w:val="000000"/>
              </w:rPr>
            </w:pPr>
          </w:p>
        </w:tc>
        <w:tc>
          <w:tcPr>
            <w:tcW w:w="831" w:type="dxa"/>
          </w:tcPr>
          <w:p w14:paraId="46AD7BC1" w14:textId="77777777" w:rsidR="0092270A" w:rsidRPr="003F1913" w:rsidRDefault="0092270A" w:rsidP="00317BE7">
            <w:pPr>
              <w:rPr>
                <w:color w:val="000000"/>
              </w:rPr>
            </w:pPr>
            <w:r w:rsidRPr="003F1913">
              <w:rPr>
                <w:color w:val="000000"/>
              </w:rPr>
              <w:t>№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08717747" w14:textId="5A1F321A" w:rsidR="0092270A" w:rsidRPr="003F1913" w:rsidRDefault="0092270A" w:rsidP="00317BE7">
            <w:pPr>
              <w:rPr>
                <w:color w:val="000000"/>
              </w:rPr>
            </w:pPr>
            <w:r w:rsidRPr="003F1913">
              <w:rPr>
                <w:color w:val="000000"/>
              </w:rPr>
              <w:t>75/49</w:t>
            </w:r>
            <w:r w:rsidR="004377B6">
              <w:rPr>
                <w:color w:val="000000"/>
              </w:rPr>
              <w:t>5</w:t>
            </w:r>
          </w:p>
        </w:tc>
      </w:tr>
    </w:tbl>
    <w:p w14:paraId="1AD45711" w14:textId="77777777" w:rsidR="0092270A" w:rsidRPr="003F1913" w:rsidRDefault="0092270A" w:rsidP="0092270A">
      <w:pPr>
        <w:rPr>
          <w:color w:val="000000"/>
          <w:sz w:val="10"/>
          <w:szCs w:val="10"/>
          <w:lang w:val="en-US"/>
        </w:rPr>
      </w:pPr>
      <w:r w:rsidRPr="003F1913">
        <w:rPr>
          <w:color w:val="000000"/>
        </w:rPr>
        <w:t>Пл. Театральная, д. 1</w:t>
      </w:r>
    </w:p>
    <w:p w14:paraId="5F1CDAA6" w14:textId="77777777" w:rsidR="0092270A" w:rsidRDefault="0092270A" w:rsidP="0092270A">
      <w:pPr>
        <w:ind w:firstLine="567"/>
        <w:rPr>
          <w:b/>
          <w:bCs/>
          <w:color w:val="000000" w:themeColor="text1"/>
        </w:rPr>
      </w:pPr>
    </w:p>
    <w:p w14:paraId="368284FF" w14:textId="641439F3" w:rsidR="0092270A" w:rsidRPr="002671BA" w:rsidRDefault="00320337" w:rsidP="00320337">
      <w:pPr>
        <w:ind w:firstLine="567"/>
        <w:rPr>
          <w:b/>
          <w:bCs/>
        </w:rPr>
      </w:pPr>
      <w:r w:rsidRPr="002671BA">
        <w:rPr>
          <w:b/>
          <w:bCs/>
          <w:color w:val="000000" w:themeColor="text1"/>
        </w:rPr>
        <w:t xml:space="preserve">О </w:t>
      </w:r>
      <w:r w:rsidR="0092270A" w:rsidRPr="002671BA">
        <w:rPr>
          <w:b/>
          <w:bCs/>
          <w:color w:val="000000" w:themeColor="text1"/>
        </w:rPr>
        <w:t xml:space="preserve">Рабочей группе по приему и проверке документов, представляемых в территориальную избирательную комиссию </w:t>
      </w:r>
      <w:r w:rsidR="0092270A">
        <w:rPr>
          <w:b/>
          <w:bCs/>
          <w:color w:val="000000" w:themeColor="text1"/>
        </w:rPr>
        <w:t>№ 2 Октябрьского округа города Липецка</w:t>
      </w:r>
      <w:r>
        <w:rPr>
          <w:b/>
          <w:bCs/>
          <w:color w:val="000000" w:themeColor="text1"/>
        </w:rPr>
        <w:t xml:space="preserve"> </w:t>
      </w:r>
      <w:r w:rsidR="0092270A" w:rsidRPr="002671BA">
        <w:rPr>
          <w:b/>
          <w:bCs/>
          <w:color w:val="000000" w:themeColor="text1"/>
        </w:rPr>
        <w:t xml:space="preserve">кандидатами </w:t>
      </w:r>
      <w:r w:rsidR="0092270A" w:rsidRPr="002671BA">
        <w:rPr>
          <w:b/>
          <w:bCs/>
        </w:rPr>
        <w:t>при проведении выборов депутатов</w:t>
      </w:r>
      <w:r w:rsidR="0092270A">
        <w:rPr>
          <w:b/>
          <w:bCs/>
        </w:rPr>
        <w:t xml:space="preserve"> Липецкого городского </w:t>
      </w:r>
      <w:r w:rsidR="0092270A" w:rsidRPr="002671BA">
        <w:rPr>
          <w:b/>
          <w:bCs/>
        </w:rPr>
        <w:t xml:space="preserve">Совета депутатов </w:t>
      </w:r>
      <w:r w:rsidR="0092270A">
        <w:rPr>
          <w:b/>
          <w:bCs/>
        </w:rPr>
        <w:t>седьмого созыва</w:t>
      </w:r>
    </w:p>
    <w:p w14:paraId="4834F8F0" w14:textId="77777777" w:rsidR="0092270A" w:rsidRDefault="0092270A" w:rsidP="0092270A">
      <w:pPr>
        <w:rPr>
          <w:b/>
        </w:rPr>
      </w:pPr>
      <w:r>
        <w:rPr>
          <w:b/>
        </w:rPr>
        <w:t xml:space="preserve">14 сентября </w:t>
      </w:r>
      <w:r w:rsidRPr="00560F27">
        <w:rPr>
          <w:b/>
        </w:rPr>
        <w:t>20</w:t>
      </w:r>
      <w:r>
        <w:rPr>
          <w:b/>
        </w:rPr>
        <w:t>25</w:t>
      </w:r>
      <w:r w:rsidRPr="00560F27">
        <w:rPr>
          <w:b/>
        </w:rPr>
        <w:t xml:space="preserve"> года</w:t>
      </w:r>
    </w:p>
    <w:p w14:paraId="333EE1E9" w14:textId="77777777" w:rsidR="0092270A" w:rsidRPr="00660059" w:rsidRDefault="0092270A" w:rsidP="0092270A">
      <w:pPr>
        <w:spacing w:line="360" w:lineRule="auto"/>
        <w:rPr>
          <w:rFonts w:ascii="Times New Roman CYR" w:hAnsi="Times New Roman CYR"/>
          <w:b/>
          <w:sz w:val="20"/>
          <w:szCs w:val="20"/>
        </w:rPr>
      </w:pPr>
    </w:p>
    <w:p w14:paraId="0E6D6F81" w14:textId="7B72C106" w:rsidR="0092270A" w:rsidRPr="00170EAC" w:rsidRDefault="0092270A" w:rsidP="0092270A">
      <w:pPr>
        <w:tabs>
          <w:tab w:val="left" w:pos="-2250"/>
        </w:tabs>
        <w:spacing w:line="276" w:lineRule="auto"/>
        <w:ind w:firstLine="709"/>
        <w:jc w:val="both"/>
      </w:pPr>
      <w:r w:rsidRPr="00A176AA">
        <w:rPr>
          <w:color w:val="000000" w:themeColor="text1"/>
        </w:rPr>
        <w:t>В соответствии со статьями 31</w:t>
      </w:r>
      <w:r>
        <w:rPr>
          <w:color w:val="000000" w:themeColor="text1"/>
        </w:rPr>
        <w:t xml:space="preserve"> - 34 </w:t>
      </w:r>
      <w:r w:rsidRPr="00A176AA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A176AA">
        <w:rPr>
          <w:color w:val="000000" w:themeColor="text1"/>
        </w:rPr>
        <w:t>частью</w:t>
      </w:r>
      <w:r>
        <w:rPr>
          <w:color w:val="000000" w:themeColor="text1"/>
        </w:rPr>
        <w:t xml:space="preserve"> </w:t>
      </w:r>
      <w:r w:rsidRPr="00A176AA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Pr="00A176AA">
        <w:rPr>
          <w:color w:val="000000" w:themeColor="text1"/>
        </w:rPr>
        <w:t>статьи</w:t>
      </w:r>
      <w:r>
        <w:rPr>
          <w:color w:val="000000" w:themeColor="text1"/>
        </w:rPr>
        <w:t xml:space="preserve"> </w:t>
      </w:r>
      <w:r w:rsidRPr="00A176AA">
        <w:rPr>
          <w:color w:val="000000" w:themeColor="text1"/>
        </w:rPr>
        <w:t>36</w:t>
      </w:r>
      <w:r>
        <w:rPr>
          <w:color w:val="000000" w:themeColor="text1"/>
        </w:rPr>
        <w:t xml:space="preserve"> </w:t>
      </w:r>
      <w:r w:rsidRPr="00A176AA">
        <w:rPr>
          <w:color w:val="000000" w:themeColor="text1"/>
        </w:rPr>
        <w:t>Закона</w:t>
      </w:r>
      <w:r>
        <w:rPr>
          <w:color w:val="000000" w:themeColor="text1"/>
        </w:rPr>
        <w:t xml:space="preserve"> </w:t>
      </w:r>
      <w:r w:rsidRPr="00A176AA">
        <w:rPr>
          <w:color w:val="000000" w:themeColor="text1"/>
        </w:rPr>
        <w:t>Липецкой</w:t>
      </w:r>
      <w:r>
        <w:rPr>
          <w:color w:val="000000" w:themeColor="text1"/>
        </w:rPr>
        <w:t xml:space="preserve"> </w:t>
      </w:r>
      <w:r w:rsidRPr="00A176AA">
        <w:rPr>
          <w:color w:val="000000" w:themeColor="text1"/>
        </w:rPr>
        <w:t>области</w:t>
      </w:r>
      <w:r>
        <w:rPr>
          <w:color w:val="000000" w:themeColor="text1"/>
        </w:rPr>
        <w:t xml:space="preserve"> </w:t>
      </w:r>
      <w:r w:rsidRPr="00A176AA">
        <w:rPr>
          <w:color w:val="000000" w:themeColor="text1"/>
        </w:rPr>
        <w:t xml:space="preserve">от 6 июня 2007 года № 60-ОЗ «О выборах депутатов представительных органов муниципальных образований в Липецкой области», </w:t>
      </w:r>
      <w:r w:rsidRPr="00A176AA">
        <w:t>постановлением избирательной комиссии Липецкой области от 20 марта 2025 года</w:t>
      </w:r>
      <w:r>
        <w:t xml:space="preserve"> </w:t>
      </w:r>
      <w:r w:rsidRPr="00A176AA">
        <w:rPr>
          <w:bCs/>
        </w:rPr>
        <w:t xml:space="preserve">№ </w:t>
      </w:r>
      <w:r w:rsidRPr="003F1913">
        <w:t>79/780-7</w:t>
      </w:r>
      <w:r w:rsidRPr="009A62F4">
        <w:t xml:space="preserve"> </w:t>
      </w:r>
      <w:r w:rsidRPr="00A176AA">
        <w:rPr>
          <w:bCs/>
        </w:rPr>
        <w:t>«О возложении полномочий окружных избирательных комиссий по выборам депутатов</w:t>
      </w:r>
      <w:r>
        <w:rPr>
          <w:bCs/>
        </w:rPr>
        <w:t xml:space="preserve"> Липецкого городского </w:t>
      </w:r>
      <w:r w:rsidRPr="00A176AA">
        <w:rPr>
          <w:bCs/>
        </w:rPr>
        <w:t xml:space="preserve">Совета депутатов </w:t>
      </w:r>
      <w:r>
        <w:rPr>
          <w:bCs/>
        </w:rPr>
        <w:t>седьмого</w:t>
      </w:r>
      <w:r w:rsidRPr="00A176AA">
        <w:rPr>
          <w:bCs/>
        </w:rPr>
        <w:t xml:space="preserve"> созыва на территориальн</w:t>
      </w:r>
      <w:r>
        <w:rPr>
          <w:bCs/>
        </w:rPr>
        <w:t>ые</w:t>
      </w:r>
      <w:r w:rsidRPr="00A176AA">
        <w:rPr>
          <w:bCs/>
        </w:rPr>
        <w:t xml:space="preserve"> избирательн</w:t>
      </w:r>
      <w:r>
        <w:rPr>
          <w:bCs/>
        </w:rPr>
        <w:t>ые</w:t>
      </w:r>
      <w:r w:rsidRPr="00A176AA">
        <w:rPr>
          <w:bCs/>
        </w:rPr>
        <w:t xml:space="preserve"> комисси</w:t>
      </w:r>
      <w:r>
        <w:rPr>
          <w:bCs/>
        </w:rPr>
        <w:t>и</w:t>
      </w:r>
      <w:r w:rsidRPr="00A176AA">
        <w:rPr>
          <w:bCs/>
        </w:rPr>
        <w:t>»</w:t>
      </w:r>
      <w:r w:rsidR="00320337">
        <w:rPr>
          <w:bCs/>
        </w:rPr>
        <w:t xml:space="preserve">, </w:t>
      </w:r>
      <w:r>
        <w:t>территориальная избирательная комиссия № 2 Октябрьского округа города Липецка</w:t>
      </w:r>
      <w:r w:rsidRPr="00A176AA">
        <w:t xml:space="preserve"> комиссия</w:t>
      </w:r>
      <w:r w:rsidRPr="00A176AA">
        <w:rPr>
          <w:b/>
        </w:rPr>
        <w:t xml:space="preserve"> постановляет</w:t>
      </w:r>
      <w:r w:rsidRPr="00A176AA">
        <w:t>:</w:t>
      </w:r>
    </w:p>
    <w:p w14:paraId="0B4EE7EA" w14:textId="0936193C" w:rsidR="00320337" w:rsidRPr="00333DF6" w:rsidRDefault="00320337" w:rsidP="00320337">
      <w:pPr>
        <w:spacing w:line="276" w:lineRule="auto"/>
        <w:ind w:firstLine="709"/>
        <w:jc w:val="both"/>
      </w:pPr>
      <w:r w:rsidRPr="00333DF6">
        <w:t xml:space="preserve">Создать Рабочую группу </w:t>
      </w:r>
      <w:r w:rsidRPr="00333DF6">
        <w:rPr>
          <w:color w:val="000000" w:themeColor="text1"/>
        </w:rPr>
        <w:t xml:space="preserve">по приему и проверке документов, представляемых в территориальную избирательную комиссию </w:t>
      </w:r>
      <w:r>
        <w:t>№ 2 Октябрьского округа города Липецка</w:t>
      </w:r>
      <w:r w:rsidRPr="00333DF6">
        <w:rPr>
          <w:color w:val="000000" w:themeColor="text1"/>
        </w:rPr>
        <w:t xml:space="preserve"> кандидатами </w:t>
      </w:r>
      <w:r w:rsidRPr="00333DF6">
        <w:t xml:space="preserve">при проведении выборов депутатов </w:t>
      </w:r>
      <w:r>
        <w:t xml:space="preserve">Липецкого городского </w:t>
      </w:r>
      <w:r w:rsidRPr="00333DF6">
        <w:t xml:space="preserve">Совета депутатов </w:t>
      </w:r>
      <w:r>
        <w:t>седьмого</w:t>
      </w:r>
      <w:r w:rsidRPr="00333DF6">
        <w:t xml:space="preserve"> созыва 14 сентября 2025 года (прилагается)</w:t>
      </w:r>
      <w:r>
        <w:t>.</w:t>
      </w:r>
    </w:p>
    <w:p w14:paraId="1D22725C" w14:textId="77777777" w:rsidR="0092270A" w:rsidRDefault="0092270A" w:rsidP="0092270A">
      <w:pPr>
        <w:pStyle w:val="af3"/>
        <w:rPr>
          <w:b/>
          <w:bCs/>
          <w:sz w:val="24"/>
        </w:rPr>
      </w:pPr>
    </w:p>
    <w:p w14:paraId="4D8A005F" w14:textId="77777777" w:rsidR="0092270A" w:rsidRDefault="0092270A" w:rsidP="0092270A">
      <w:pPr>
        <w:pStyle w:val="af3"/>
        <w:rPr>
          <w:b/>
          <w:bCs/>
          <w:sz w:val="24"/>
        </w:rPr>
      </w:pPr>
    </w:p>
    <w:p w14:paraId="423D2B42" w14:textId="77777777" w:rsidR="0092270A" w:rsidRDefault="0092270A" w:rsidP="0092270A">
      <w:pPr>
        <w:pStyle w:val="af3"/>
        <w:rPr>
          <w:b/>
          <w:bCs/>
          <w:sz w:val="24"/>
        </w:rPr>
      </w:pPr>
    </w:p>
    <w:p w14:paraId="3FB14849" w14:textId="265A24D1" w:rsidR="0092270A" w:rsidRPr="003F1913" w:rsidRDefault="0092270A" w:rsidP="0092270A">
      <w:pPr>
        <w:jc w:val="both"/>
        <w:rPr>
          <w:b/>
          <w:color w:val="000000"/>
          <w:sz w:val="24"/>
          <w:szCs w:val="24"/>
        </w:rPr>
      </w:pPr>
      <w:r w:rsidRPr="003F1913">
        <w:rPr>
          <w:b/>
          <w:color w:val="000000"/>
          <w:sz w:val="24"/>
          <w:szCs w:val="24"/>
        </w:rPr>
        <w:t>ПРЕДСЕДАТЕЛЯ ТЕРРИТОРИА</w:t>
      </w:r>
      <w:r w:rsidR="00C86DFF">
        <w:rPr>
          <w:b/>
          <w:color w:val="000000"/>
          <w:sz w:val="24"/>
          <w:szCs w:val="24"/>
        </w:rPr>
        <w:t>Л</w:t>
      </w:r>
      <w:r w:rsidRPr="003F1913">
        <w:rPr>
          <w:b/>
          <w:color w:val="000000"/>
          <w:sz w:val="24"/>
          <w:szCs w:val="24"/>
        </w:rPr>
        <w:t>ЬНОЙ</w:t>
      </w:r>
    </w:p>
    <w:p w14:paraId="0F2EF309" w14:textId="77777777" w:rsidR="0092270A" w:rsidRPr="003F1913" w:rsidRDefault="0092270A" w:rsidP="0092270A">
      <w:pPr>
        <w:jc w:val="both"/>
        <w:rPr>
          <w:b/>
          <w:color w:val="000000"/>
          <w:sz w:val="24"/>
          <w:szCs w:val="24"/>
        </w:rPr>
      </w:pPr>
      <w:r w:rsidRPr="003F1913">
        <w:rPr>
          <w:b/>
          <w:color w:val="000000"/>
          <w:sz w:val="24"/>
          <w:szCs w:val="24"/>
        </w:rPr>
        <w:t>ИЗБИРАТЕЛЬНОЙ КОМИССИИ</w:t>
      </w:r>
      <w:r w:rsidRPr="003F1913">
        <w:rPr>
          <w:b/>
          <w:sz w:val="24"/>
          <w:szCs w:val="24"/>
        </w:rPr>
        <w:tab/>
      </w:r>
      <w:r w:rsidRPr="003F1913">
        <w:rPr>
          <w:b/>
          <w:sz w:val="24"/>
          <w:szCs w:val="24"/>
        </w:rPr>
        <w:tab/>
      </w:r>
      <w:r w:rsidRPr="003F1913">
        <w:rPr>
          <w:b/>
          <w:sz w:val="24"/>
          <w:szCs w:val="24"/>
        </w:rPr>
        <w:tab/>
        <w:t xml:space="preserve">                                    А.Б. ДЕЕВ</w:t>
      </w:r>
    </w:p>
    <w:p w14:paraId="172E63EF" w14:textId="77777777" w:rsidR="0092270A" w:rsidRPr="003F1913" w:rsidRDefault="0092270A" w:rsidP="0092270A">
      <w:pPr>
        <w:jc w:val="both"/>
        <w:rPr>
          <w:b/>
          <w:sz w:val="24"/>
          <w:szCs w:val="24"/>
        </w:rPr>
      </w:pPr>
    </w:p>
    <w:p w14:paraId="69BC7C1F" w14:textId="77777777" w:rsidR="0092270A" w:rsidRPr="003F1913" w:rsidRDefault="0092270A" w:rsidP="0092270A">
      <w:pPr>
        <w:jc w:val="both"/>
        <w:rPr>
          <w:b/>
          <w:sz w:val="24"/>
          <w:szCs w:val="24"/>
        </w:rPr>
      </w:pPr>
      <w:r w:rsidRPr="003F1913">
        <w:rPr>
          <w:b/>
          <w:sz w:val="24"/>
          <w:szCs w:val="24"/>
        </w:rPr>
        <w:t>СЕКРЕТАРЬ ТЕРРИТОРИАЛЬНОЙ</w:t>
      </w:r>
    </w:p>
    <w:p w14:paraId="7EF2A938" w14:textId="77777777" w:rsidR="0092270A" w:rsidRPr="003F1913" w:rsidRDefault="0092270A" w:rsidP="0092270A">
      <w:pPr>
        <w:jc w:val="both"/>
        <w:rPr>
          <w:sz w:val="24"/>
          <w:szCs w:val="24"/>
        </w:rPr>
      </w:pPr>
      <w:r w:rsidRPr="003F1913">
        <w:rPr>
          <w:b/>
          <w:sz w:val="24"/>
          <w:szCs w:val="24"/>
        </w:rPr>
        <w:t>ИЗБИРАТЕЛЬНОЙ КОМИССИИ</w:t>
      </w:r>
      <w:r w:rsidRPr="003F1913">
        <w:rPr>
          <w:b/>
          <w:sz w:val="24"/>
          <w:szCs w:val="24"/>
        </w:rPr>
        <w:tab/>
      </w:r>
      <w:r w:rsidRPr="003F1913">
        <w:rPr>
          <w:b/>
          <w:sz w:val="24"/>
          <w:szCs w:val="24"/>
        </w:rPr>
        <w:tab/>
      </w:r>
      <w:r w:rsidRPr="003F1913">
        <w:rPr>
          <w:b/>
          <w:sz w:val="24"/>
          <w:szCs w:val="24"/>
        </w:rPr>
        <w:tab/>
        <w:t xml:space="preserve">                           А.С. КАКУНИНА</w:t>
      </w:r>
    </w:p>
    <w:p w14:paraId="3E52C221" w14:textId="77777777" w:rsidR="0092270A" w:rsidRDefault="0092270A" w:rsidP="0092270A">
      <w:pPr>
        <w:ind w:left="5103"/>
        <w:rPr>
          <w:color w:val="000000" w:themeColor="text1"/>
          <w:sz w:val="24"/>
          <w:szCs w:val="24"/>
        </w:rPr>
        <w:sectPr w:rsidR="0092270A" w:rsidSect="0092270A">
          <w:headerReference w:type="default" r:id="rId8"/>
          <w:pgSz w:w="11906" w:h="16838"/>
          <w:pgMar w:top="1134" w:right="851" w:bottom="567" w:left="1134" w:header="709" w:footer="709" w:gutter="0"/>
          <w:cols w:space="708"/>
          <w:titlePg/>
          <w:docGrid w:linePitch="360"/>
        </w:sectPr>
      </w:pPr>
    </w:p>
    <w:p w14:paraId="0F729D3B" w14:textId="77777777" w:rsidR="00320337" w:rsidRPr="00272FA5" w:rsidRDefault="00320337" w:rsidP="0032033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174" w:type="dxa"/>
        <w:tblInd w:w="4928" w:type="dxa"/>
        <w:tblLook w:val="04A0" w:firstRow="1" w:lastRow="0" w:firstColumn="1" w:lastColumn="0" w:noHBand="0" w:noVBand="1"/>
      </w:tblPr>
      <w:tblGrid>
        <w:gridCol w:w="5174"/>
      </w:tblGrid>
      <w:tr w:rsidR="00320337" w:rsidRPr="00E027A7" w14:paraId="7D4BC5D0" w14:textId="77777777" w:rsidTr="00ED37DD">
        <w:tc>
          <w:tcPr>
            <w:tcW w:w="5174" w:type="dxa"/>
          </w:tcPr>
          <w:p w14:paraId="3B068BD1" w14:textId="77777777" w:rsidR="00320337" w:rsidRDefault="00320337" w:rsidP="00ED37D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</w:t>
            </w:r>
          </w:p>
          <w:p w14:paraId="11B55141" w14:textId="356A80F7" w:rsidR="00320337" w:rsidRPr="00C74D9D" w:rsidRDefault="00320337" w:rsidP="00ED37D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07844">
              <w:rPr>
                <w:bCs/>
                <w:sz w:val="24"/>
                <w:szCs w:val="24"/>
              </w:rPr>
              <w:t>остановлением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7844">
              <w:rPr>
                <w:bCs/>
                <w:sz w:val="24"/>
                <w:szCs w:val="24"/>
              </w:rPr>
              <w:t>территориальной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7844">
              <w:rPr>
                <w:bCs/>
                <w:sz w:val="24"/>
                <w:szCs w:val="24"/>
              </w:rPr>
              <w:t>изби</w:t>
            </w:r>
            <w:r>
              <w:rPr>
                <w:bCs/>
                <w:sz w:val="24"/>
                <w:szCs w:val="24"/>
              </w:rPr>
              <w:t>рательной комиссии № 2 Октябрьского округа города Липецка</w:t>
            </w:r>
          </w:p>
          <w:p w14:paraId="73FAF311" w14:textId="644AA7A7" w:rsidR="00320337" w:rsidRPr="005615CA" w:rsidRDefault="00320337" w:rsidP="00ED37D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07844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«19» июня 2025 года</w:t>
            </w:r>
            <w:r w:rsidRPr="00507844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75/495</w:t>
            </w:r>
          </w:p>
        </w:tc>
      </w:tr>
    </w:tbl>
    <w:p w14:paraId="5EF0B977" w14:textId="77777777" w:rsidR="00320337" w:rsidRPr="0058658F" w:rsidRDefault="00320337" w:rsidP="00320337">
      <w:pPr>
        <w:autoSpaceDE w:val="0"/>
        <w:autoSpaceDN w:val="0"/>
        <w:adjustRightInd w:val="0"/>
        <w:jc w:val="both"/>
        <w:rPr>
          <w:bCs/>
        </w:rPr>
      </w:pPr>
    </w:p>
    <w:p w14:paraId="540802A4" w14:textId="77777777" w:rsidR="00320337" w:rsidRDefault="00320337" w:rsidP="0032033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СОСТАВ</w:t>
      </w:r>
    </w:p>
    <w:p w14:paraId="5ACF467D" w14:textId="77777777" w:rsidR="00320337" w:rsidRPr="002671BA" w:rsidRDefault="00320337" w:rsidP="00320337">
      <w:pPr>
        <w:ind w:firstLine="567"/>
        <w:rPr>
          <w:b/>
          <w:bCs/>
        </w:rPr>
      </w:pPr>
      <w:r w:rsidRPr="002671BA">
        <w:rPr>
          <w:b/>
          <w:bCs/>
          <w:color w:val="000000" w:themeColor="text1"/>
        </w:rPr>
        <w:t xml:space="preserve"> Рабочей групп</w:t>
      </w:r>
      <w:r>
        <w:rPr>
          <w:b/>
          <w:bCs/>
          <w:color w:val="000000" w:themeColor="text1"/>
        </w:rPr>
        <w:t>ы</w:t>
      </w:r>
      <w:r w:rsidRPr="002671BA">
        <w:rPr>
          <w:b/>
          <w:bCs/>
          <w:color w:val="000000" w:themeColor="text1"/>
        </w:rPr>
        <w:t xml:space="preserve"> по приему и проверке документов, представляемых в территориальную избирательную комиссию </w:t>
      </w:r>
      <w:r>
        <w:rPr>
          <w:b/>
          <w:bCs/>
          <w:color w:val="000000" w:themeColor="text1"/>
        </w:rPr>
        <w:t xml:space="preserve">№ 2 Октябрьского округа города Липецка </w:t>
      </w:r>
      <w:r w:rsidRPr="002671BA">
        <w:rPr>
          <w:b/>
          <w:bCs/>
          <w:color w:val="000000" w:themeColor="text1"/>
        </w:rPr>
        <w:t xml:space="preserve">кандидатами </w:t>
      </w:r>
      <w:r w:rsidRPr="002671BA">
        <w:rPr>
          <w:b/>
          <w:bCs/>
        </w:rPr>
        <w:t>при проведении выборов депутатов</w:t>
      </w:r>
      <w:r>
        <w:rPr>
          <w:b/>
          <w:bCs/>
        </w:rPr>
        <w:t xml:space="preserve"> Липецкого городского </w:t>
      </w:r>
      <w:r w:rsidRPr="002671BA">
        <w:rPr>
          <w:b/>
          <w:bCs/>
        </w:rPr>
        <w:t xml:space="preserve">Совета депутатов </w:t>
      </w:r>
      <w:r>
        <w:rPr>
          <w:b/>
          <w:bCs/>
        </w:rPr>
        <w:t>седьмого созыва</w:t>
      </w:r>
    </w:p>
    <w:p w14:paraId="39F30996" w14:textId="5CCFFEE7" w:rsidR="00320337" w:rsidRDefault="00320337" w:rsidP="00320337">
      <w:pPr>
        <w:ind w:firstLine="567"/>
        <w:rPr>
          <w:b/>
        </w:rPr>
      </w:pPr>
      <w:r>
        <w:rPr>
          <w:b/>
        </w:rPr>
        <w:t xml:space="preserve">14 сентября </w:t>
      </w:r>
      <w:r w:rsidRPr="00560F27">
        <w:rPr>
          <w:b/>
        </w:rPr>
        <w:t>20</w:t>
      </w:r>
      <w:r>
        <w:rPr>
          <w:b/>
        </w:rPr>
        <w:t>25</w:t>
      </w:r>
      <w:r w:rsidRPr="00560F27">
        <w:rPr>
          <w:b/>
        </w:rPr>
        <w:t xml:space="preserve"> года</w:t>
      </w:r>
    </w:p>
    <w:p w14:paraId="509FA7FD" w14:textId="77777777" w:rsidR="009F0190" w:rsidRDefault="009F0190" w:rsidP="00320337">
      <w:pPr>
        <w:ind w:firstLine="567"/>
        <w:rPr>
          <w:b/>
        </w:rPr>
      </w:pPr>
    </w:p>
    <w:p w14:paraId="3BC38121" w14:textId="77777777" w:rsidR="00320337" w:rsidRDefault="00320337" w:rsidP="00320337">
      <w:pPr>
        <w:autoSpaceDE w:val="0"/>
        <w:autoSpaceDN w:val="0"/>
        <w:adjustRightInd w:val="0"/>
        <w:rPr>
          <w:b/>
        </w:rPr>
      </w:pPr>
      <w:r>
        <w:rPr>
          <w:b/>
        </w:rPr>
        <w:t>Р</w:t>
      </w:r>
      <w:r w:rsidRPr="00B80421">
        <w:rPr>
          <w:b/>
        </w:rPr>
        <w:t>уководитель Рабочей группы</w:t>
      </w:r>
    </w:p>
    <w:p w14:paraId="563DAD52" w14:textId="77777777" w:rsidR="00320337" w:rsidRDefault="00320337" w:rsidP="00320337">
      <w:pPr>
        <w:autoSpaceDE w:val="0"/>
        <w:autoSpaceDN w:val="0"/>
        <w:adjustRightInd w:val="0"/>
        <w:rPr>
          <w:b/>
          <w:bCs/>
        </w:rPr>
      </w:pPr>
    </w:p>
    <w:tbl>
      <w:tblPr>
        <w:tblW w:w="9356" w:type="dxa"/>
        <w:tblCellSpacing w:w="28" w:type="dxa"/>
        <w:tblLook w:val="04A0" w:firstRow="1" w:lastRow="0" w:firstColumn="1" w:lastColumn="0" w:noHBand="0" w:noVBand="1"/>
      </w:tblPr>
      <w:tblGrid>
        <w:gridCol w:w="4983"/>
        <w:gridCol w:w="4373"/>
      </w:tblGrid>
      <w:tr w:rsidR="00320337" w14:paraId="0DE5F3E9" w14:textId="77777777" w:rsidTr="00ED37DD">
        <w:trPr>
          <w:tblCellSpacing w:w="28" w:type="dxa"/>
        </w:trPr>
        <w:tc>
          <w:tcPr>
            <w:tcW w:w="4899" w:type="dxa"/>
          </w:tcPr>
          <w:p w14:paraId="2D88AD39" w14:textId="77777777" w:rsidR="00320337" w:rsidRDefault="00320337" w:rsidP="00ED37DD">
            <w:pPr>
              <w:autoSpaceDE w:val="0"/>
              <w:autoSpaceDN w:val="0"/>
              <w:adjustRightInd w:val="0"/>
              <w:jc w:val="both"/>
            </w:pPr>
            <w:r>
              <w:t>ДЕЕВ</w:t>
            </w:r>
          </w:p>
          <w:p w14:paraId="172F16EE" w14:textId="33FFD7D0" w:rsidR="00320337" w:rsidRDefault="00320337" w:rsidP="00ED37DD">
            <w:pPr>
              <w:autoSpaceDE w:val="0"/>
              <w:autoSpaceDN w:val="0"/>
              <w:adjustRightInd w:val="0"/>
              <w:jc w:val="both"/>
            </w:pPr>
            <w:r>
              <w:t>Андрей Борисович</w:t>
            </w:r>
          </w:p>
        </w:tc>
        <w:tc>
          <w:tcPr>
            <w:tcW w:w="4289" w:type="dxa"/>
          </w:tcPr>
          <w:p w14:paraId="048F70C5" w14:textId="17FC81A2" w:rsidR="00320337" w:rsidRPr="00B80421" w:rsidRDefault="00320337" w:rsidP="00ED37D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t>председатель территориальной избирательной комиссии</w:t>
            </w:r>
          </w:p>
        </w:tc>
      </w:tr>
      <w:tr w:rsidR="00320337" w14:paraId="087C9FA9" w14:textId="77777777" w:rsidTr="00ED37DD">
        <w:trPr>
          <w:tblCellSpacing w:w="28" w:type="dxa"/>
        </w:trPr>
        <w:tc>
          <w:tcPr>
            <w:tcW w:w="9244" w:type="dxa"/>
            <w:gridSpan w:val="2"/>
          </w:tcPr>
          <w:p w14:paraId="49CAE9EA" w14:textId="77777777" w:rsidR="00320337" w:rsidRDefault="00320337" w:rsidP="00ED37DD">
            <w:pPr>
              <w:autoSpaceDE w:val="0"/>
              <w:autoSpaceDN w:val="0"/>
              <w:adjustRightInd w:val="0"/>
            </w:pPr>
            <w:r>
              <w:rPr>
                <w:b/>
              </w:rPr>
              <w:t>З</w:t>
            </w:r>
            <w:r w:rsidRPr="00B80421">
              <w:rPr>
                <w:b/>
              </w:rPr>
              <w:t>аместитель руководителя Рабочей группы</w:t>
            </w:r>
          </w:p>
        </w:tc>
      </w:tr>
      <w:tr w:rsidR="00320337" w14:paraId="3D17A229" w14:textId="77777777" w:rsidTr="00ED37DD">
        <w:trPr>
          <w:tblCellSpacing w:w="28" w:type="dxa"/>
        </w:trPr>
        <w:tc>
          <w:tcPr>
            <w:tcW w:w="4899" w:type="dxa"/>
          </w:tcPr>
          <w:p w14:paraId="307F04CA" w14:textId="77777777" w:rsidR="00320337" w:rsidRDefault="00320337" w:rsidP="00ED37DD">
            <w:pPr>
              <w:autoSpaceDE w:val="0"/>
              <w:autoSpaceDN w:val="0"/>
              <w:adjustRightInd w:val="0"/>
              <w:jc w:val="both"/>
            </w:pPr>
            <w:r>
              <w:t>КОЖЕВНИКОВА</w:t>
            </w:r>
          </w:p>
          <w:p w14:paraId="3005CE38" w14:textId="09DBF99E" w:rsidR="00320337" w:rsidRDefault="00320337" w:rsidP="00ED37DD">
            <w:pPr>
              <w:autoSpaceDE w:val="0"/>
              <w:autoSpaceDN w:val="0"/>
              <w:adjustRightInd w:val="0"/>
              <w:jc w:val="both"/>
            </w:pPr>
            <w:r>
              <w:t>Екатерина Сергеевна</w:t>
            </w:r>
          </w:p>
        </w:tc>
        <w:tc>
          <w:tcPr>
            <w:tcW w:w="4289" w:type="dxa"/>
          </w:tcPr>
          <w:p w14:paraId="44BEAD9F" w14:textId="387E0725" w:rsidR="00320337" w:rsidRPr="0066649E" w:rsidRDefault="00320337" w:rsidP="00ED37D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t>Заместитель председателя</w:t>
            </w:r>
          </w:p>
          <w:p w14:paraId="621790B7" w14:textId="55E4D54F" w:rsidR="00320337" w:rsidRPr="00B80421" w:rsidRDefault="00320337" w:rsidP="00ED37D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t>территориальной избирательной комиссии</w:t>
            </w:r>
          </w:p>
        </w:tc>
      </w:tr>
      <w:tr w:rsidR="00320337" w14:paraId="3BC2BB3D" w14:textId="77777777" w:rsidTr="00ED37DD">
        <w:trPr>
          <w:tblCellSpacing w:w="28" w:type="dxa"/>
        </w:trPr>
        <w:tc>
          <w:tcPr>
            <w:tcW w:w="4899" w:type="dxa"/>
          </w:tcPr>
          <w:p w14:paraId="4EB4C507" w14:textId="77777777" w:rsidR="00320337" w:rsidRDefault="00320337" w:rsidP="00ED37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89" w:type="dxa"/>
          </w:tcPr>
          <w:p w14:paraId="07F777FC" w14:textId="77777777" w:rsidR="00320337" w:rsidRPr="00B80421" w:rsidRDefault="00320337" w:rsidP="00ED37D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</w:tr>
      <w:tr w:rsidR="00320337" w14:paraId="6B6FA222" w14:textId="77777777" w:rsidTr="00ED37DD">
        <w:trPr>
          <w:tblCellSpacing w:w="28" w:type="dxa"/>
        </w:trPr>
        <w:tc>
          <w:tcPr>
            <w:tcW w:w="9244" w:type="dxa"/>
            <w:gridSpan w:val="2"/>
          </w:tcPr>
          <w:p w14:paraId="3895F1F2" w14:textId="77777777" w:rsidR="00320337" w:rsidRDefault="00320337" w:rsidP="00ED37DD">
            <w:pPr>
              <w:autoSpaceDE w:val="0"/>
              <w:autoSpaceDN w:val="0"/>
              <w:adjustRightInd w:val="0"/>
            </w:pPr>
            <w:r w:rsidRPr="00B80421">
              <w:rPr>
                <w:b/>
              </w:rPr>
              <w:t>Члены Рабочей группы</w:t>
            </w:r>
            <w:r>
              <w:t>:</w:t>
            </w:r>
          </w:p>
        </w:tc>
      </w:tr>
      <w:tr w:rsidR="00320337" w14:paraId="7A9031EB" w14:textId="77777777" w:rsidTr="00ED37DD">
        <w:trPr>
          <w:tblCellSpacing w:w="28" w:type="dxa"/>
        </w:trPr>
        <w:tc>
          <w:tcPr>
            <w:tcW w:w="4899" w:type="dxa"/>
          </w:tcPr>
          <w:p w14:paraId="0A48EF5E" w14:textId="2C32A35D" w:rsidR="00320337" w:rsidRDefault="00320337" w:rsidP="00ED37DD">
            <w:pPr>
              <w:autoSpaceDE w:val="0"/>
              <w:autoSpaceDN w:val="0"/>
              <w:adjustRightInd w:val="0"/>
              <w:jc w:val="both"/>
            </w:pPr>
            <w:r>
              <w:t xml:space="preserve">КАКУНИНА </w:t>
            </w:r>
          </w:p>
          <w:p w14:paraId="34ABEEA9" w14:textId="5C99907D" w:rsidR="00320337" w:rsidRDefault="00320337" w:rsidP="00ED37DD">
            <w:pPr>
              <w:autoSpaceDE w:val="0"/>
              <w:autoSpaceDN w:val="0"/>
              <w:adjustRightInd w:val="0"/>
              <w:jc w:val="both"/>
            </w:pPr>
            <w:r>
              <w:t>Алина Сергеевна</w:t>
            </w:r>
          </w:p>
        </w:tc>
        <w:tc>
          <w:tcPr>
            <w:tcW w:w="4289" w:type="dxa"/>
          </w:tcPr>
          <w:p w14:paraId="42EF8A0F" w14:textId="5BA09565" w:rsidR="00320337" w:rsidRDefault="00320337" w:rsidP="00ED37DD">
            <w:pPr>
              <w:autoSpaceDE w:val="0"/>
              <w:autoSpaceDN w:val="0"/>
              <w:adjustRightInd w:val="0"/>
              <w:jc w:val="left"/>
            </w:pPr>
            <w:r>
              <w:t>секретарь территориальной избирательной комиссии с правом решающего голоса;</w:t>
            </w:r>
          </w:p>
        </w:tc>
      </w:tr>
      <w:tr w:rsidR="00320337" w14:paraId="230DEA93" w14:textId="77777777" w:rsidTr="00ED37DD">
        <w:trPr>
          <w:tblCellSpacing w:w="28" w:type="dxa"/>
        </w:trPr>
        <w:tc>
          <w:tcPr>
            <w:tcW w:w="4899" w:type="dxa"/>
          </w:tcPr>
          <w:p w14:paraId="42C84E55" w14:textId="77777777" w:rsidR="00320337" w:rsidRDefault="00320337" w:rsidP="00320337">
            <w:pPr>
              <w:autoSpaceDE w:val="0"/>
              <w:autoSpaceDN w:val="0"/>
              <w:adjustRightInd w:val="0"/>
              <w:jc w:val="both"/>
            </w:pPr>
            <w:r>
              <w:t xml:space="preserve">ВОДОПЬЯНОВА </w:t>
            </w:r>
          </w:p>
          <w:p w14:paraId="08D807B9" w14:textId="1971E1A2" w:rsidR="00320337" w:rsidRDefault="00320337" w:rsidP="00320337">
            <w:pPr>
              <w:autoSpaceDE w:val="0"/>
              <w:autoSpaceDN w:val="0"/>
              <w:adjustRightInd w:val="0"/>
              <w:jc w:val="both"/>
            </w:pPr>
            <w:r>
              <w:t>Галина Анатольевна</w:t>
            </w:r>
          </w:p>
        </w:tc>
        <w:tc>
          <w:tcPr>
            <w:tcW w:w="4289" w:type="dxa"/>
          </w:tcPr>
          <w:p w14:paraId="62AD07B7" w14:textId="77777777" w:rsidR="00320337" w:rsidRPr="00B80421" w:rsidRDefault="00320337" w:rsidP="00320337">
            <w:pPr>
              <w:autoSpaceDE w:val="0"/>
              <w:autoSpaceDN w:val="0"/>
              <w:adjustRightInd w:val="0"/>
              <w:jc w:val="left"/>
            </w:pPr>
            <w:r>
              <w:t>член территориальной избирательной комиссии с правом решающего голоса;</w:t>
            </w:r>
          </w:p>
        </w:tc>
      </w:tr>
      <w:tr w:rsidR="00320337" w14:paraId="0705F68A" w14:textId="77777777" w:rsidTr="00ED37DD">
        <w:trPr>
          <w:tblCellSpacing w:w="28" w:type="dxa"/>
        </w:trPr>
        <w:tc>
          <w:tcPr>
            <w:tcW w:w="4899" w:type="dxa"/>
          </w:tcPr>
          <w:p w14:paraId="46635517" w14:textId="77777777" w:rsidR="00320337" w:rsidRDefault="00320337" w:rsidP="00320337">
            <w:pPr>
              <w:autoSpaceDE w:val="0"/>
              <w:autoSpaceDN w:val="0"/>
              <w:adjustRightInd w:val="0"/>
              <w:jc w:val="both"/>
            </w:pPr>
            <w:r>
              <w:t>ГОНЧАРОВ</w:t>
            </w:r>
          </w:p>
          <w:p w14:paraId="67ECBCE0" w14:textId="1BD3DDC9" w:rsidR="00320337" w:rsidRDefault="00320337" w:rsidP="00320337">
            <w:pPr>
              <w:autoSpaceDE w:val="0"/>
              <w:autoSpaceDN w:val="0"/>
              <w:adjustRightInd w:val="0"/>
              <w:jc w:val="both"/>
            </w:pPr>
            <w:r>
              <w:t>Геннадий Анатольевич</w:t>
            </w:r>
          </w:p>
        </w:tc>
        <w:tc>
          <w:tcPr>
            <w:tcW w:w="4289" w:type="dxa"/>
          </w:tcPr>
          <w:p w14:paraId="0016D56A" w14:textId="77777777" w:rsidR="00320337" w:rsidRPr="00B80421" w:rsidRDefault="00320337" w:rsidP="00320337">
            <w:pPr>
              <w:autoSpaceDE w:val="0"/>
              <w:autoSpaceDN w:val="0"/>
              <w:adjustRightInd w:val="0"/>
              <w:jc w:val="left"/>
            </w:pPr>
            <w:r>
              <w:t>член территориальной избирательной комиссии с правом решающего голоса;</w:t>
            </w:r>
          </w:p>
        </w:tc>
      </w:tr>
      <w:tr w:rsidR="00320337" w14:paraId="7235EDBC" w14:textId="77777777" w:rsidTr="00ED37DD">
        <w:trPr>
          <w:tblCellSpacing w:w="28" w:type="dxa"/>
        </w:trPr>
        <w:tc>
          <w:tcPr>
            <w:tcW w:w="4899" w:type="dxa"/>
          </w:tcPr>
          <w:p w14:paraId="7678B0C6" w14:textId="77777777" w:rsidR="00320337" w:rsidRDefault="00320337" w:rsidP="00320337">
            <w:pPr>
              <w:autoSpaceDE w:val="0"/>
              <w:autoSpaceDN w:val="0"/>
              <w:adjustRightInd w:val="0"/>
              <w:jc w:val="both"/>
            </w:pPr>
            <w:r>
              <w:t xml:space="preserve">ДОЛГОВ </w:t>
            </w:r>
          </w:p>
          <w:p w14:paraId="0ACFB400" w14:textId="213AEA13" w:rsidR="00320337" w:rsidRDefault="00320337" w:rsidP="00320337">
            <w:pPr>
              <w:autoSpaceDE w:val="0"/>
              <w:autoSpaceDN w:val="0"/>
              <w:adjustRightInd w:val="0"/>
              <w:jc w:val="both"/>
            </w:pPr>
            <w:r>
              <w:t>Руслан Олегович</w:t>
            </w:r>
          </w:p>
        </w:tc>
        <w:tc>
          <w:tcPr>
            <w:tcW w:w="4289" w:type="dxa"/>
          </w:tcPr>
          <w:p w14:paraId="5D39170B" w14:textId="77777777" w:rsidR="00320337" w:rsidRDefault="00320337" w:rsidP="00320337">
            <w:pPr>
              <w:autoSpaceDE w:val="0"/>
              <w:autoSpaceDN w:val="0"/>
              <w:adjustRightInd w:val="0"/>
              <w:jc w:val="left"/>
            </w:pPr>
            <w:r>
              <w:t>член территориальной избирательной комиссии с правом решающего голоса;</w:t>
            </w:r>
          </w:p>
        </w:tc>
      </w:tr>
      <w:tr w:rsidR="00320337" w14:paraId="4FA8B806" w14:textId="77777777" w:rsidTr="00317BE7">
        <w:trPr>
          <w:tblCellSpacing w:w="28" w:type="dxa"/>
        </w:trPr>
        <w:tc>
          <w:tcPr>
            <w:tcW w:w="4899" w:type="dxa"/>
          </w:tcPr>
          <w:p w14:paraId="168E72DB" w14:textId="77777777" w:rsidR="00BC572D" w:rsidRDefault="00BC572D" w:rsidP="00320337">
            <w:pPr>
              <w:autoSpaceDE w:val="0"/>
              <w:autoSpaceDN w:val="0"/>
              <w:adjustRightInd w:val="0"/>
              <w:jc w:val="both"/>
            </w:pPr>
            <w:r>
              <w:t xml:space="preserve">ЕЛЬЧАНИНОВ </w:t>
            </w:r>
          </w:p>
          <w:p w14:paraId="279E5145" w14:textId="30112CDB" w:rsidR="00320337" w:rsidRDefault="00BC572D" w:rsidP="00320337">
            <w:pPr>
              <w:autoSpaceDE w:val="0"/>
              <w:autoSpaceDN w:val="0"/>
              <w:adjustRightInd w:val="0"/>
              <w:jc w:val="both"/>
            </w:pPr>
            <w:r>
              <w:t xml:space="preserve">Игорь </w:t>
            </w:r>
            <w:r w:rsidR="009F0190">
              <w:t>Вячеславо</w:t>
            </w:r>
            <w:r>
              <w:t>вич</w:t>
            </w:r>
          </w:p>
        </w:tc>
        <w:tc>
          <w:tcPr>
            <w:tcW w:w="4289" w:type="dxa"/>
          </w:tcPr>
          <w:p w14:paraId="7FA09CB5" w14:textId="77777777" w:rsidR="00320337" w:rsidRDefault="00320337" w:rsidP="00320337">
            <w:pPr>
              <w:autoSpaceDE w:val="0"/>
              <w:autoSpaceDN w:val="0"/>
              <w:adjustRightInd w:val="0"/>
              <w:jc w:val="left"/>
            </w:pPr>
            <w:r>
              <w:t>член территориальной избирательной комиссии с правом решающего голоса;</w:t>
            </w:r>
          </w:p>
        </w:tc>
      </w:tr>
      <w:tr w:rsidR="00320337" w14:paraId="5BBAB357" w14:textId="77777777" w:rsidTr="00317BE7">
        <w:trPr>
          <w:tblCellSpacing w:w="28" w:type="dxa"/>
        </w:trPr>
        <w:tc>
          <w:tcPr>
            <w:tcW w:w="4899" w:type="dxa"/>
          </w:tcPr>
          <w:p w14:paraId="29542171" w14:textId="77777777" w:rsidR="00BC572D" w:rsidRDefault="009F0190" w:rsidP="00320337">
            <w:pPr>
              <w:autoSpaceDE w:val="0"/>
              <w:autoSpaceDN w:val="0"/>
              <w:adjustRightInd w:val="0"/>
              <w:jc w:val="both"/>
            </w:pPr>
            <w:r>
              <w:t>ЗАТОНСКИХ</w:t>
            </w:r>
          </w:p>
          <w:p w14:paraId="16A8AA27" w14:textId="743730AA" w:rsidR="009F0190" w:rsidRDefault="009F0190" w:rsidP="00320337">
            <w:pPr>
              <w:autoSpaceDE w:val="0"/>
              <w:autoSpaceDN w:val="0"/>
              <w:adjustRightInd w:val="0"/>
              <w:jc w:val="both"/>
            </w:pPr>
            <w:r>
              <w:t>Алексей Михайлович</w:t>
            </w:r>
          </w:p>
        </w:tc>
        <w:tc>
          <w:tcPr>
            <w:tcW w:w="4289" w:type="dxa"/>
          </w:tcPr>
          <w:p w14:paraId="5F946A31" w14:textId="77777777" w:rsidR="00320337" w:rsidRPr="00B80421" w:rsidRDefault="00320337" w:rsidP="00320337">
            <w:pPr>
              <w:autoSpaceDE w:val="0"/>
              <w:autoSpaceDN w:val="0"/>
              <w:adjustRightInd w:val="0"/>
              <w:jc w:val="left"/>
            </w:pPr>
            <w:r>
              <w:t>член территориальной избирательной комиссии с правом решающего голоса;</w:t>
            </w:r>
          </w:p>
        </w:tc>
      </w:tr>
      <w:tr w:rsidR="009F0190" w14:paraId="30259CFE" w14:textId="77777777" w:rsidTr="00317BE7">
        <w:trPr>
          <w:tblCellSpacing w:w="28" w:type="dxa"/>
        </w:trPr>
        <w:tc>
          <w:tcPr>
            <w:tcW w:w="4899" w:type="dxa"/>
          </w:tcPr>
          <w:p w14:paraId="1177587A" w14:textId="77777777" w:rsidR="009F0190" w:rsidRDefault="009F0190" w:rsidP="009F0190">
            <w:pPr>
              <w:autoSpaceDE w:val="0"/>
              <w:autoSpaceDN w:val="0"/>
              <w:adjustRightInd w:val="0"/>
              <w:jc w:val="both"/>
            </w:pPr>
            <w:r>
              <w:t>КИРИН</w:t>
            </w:r>
          </w:p>
          <w:p w14:paraId="247EECC5" w14:textId="2A8A05DB" w:rsidR="009F0190" w:rsidRDefault="009F0190" w:rsidP="009F0190">
            <w:pPr>
              <w:autoSpaceDE w:val="0"/>
              <w:autoSpaceDN w:val="0"/>
              <w:adjustRightInd w:val="0"/>
              <w:jc w:val="both"/>
            </w:pPr>
            <w:r>
              <w:t>Артем Викторович</w:t>
            </w:r>
          </w:p>
        </w:tc>
        <w:tc>
          <w:tcPr>
            <w:tcW w:w="4289" w:type="dxa"/>
          </w:tcPr>
          <w:p w14:paraId="344E0514" w14:textId="77777777" w:rsidR="009F0190" w:rsidRPr="00B80421" w:rsidRDefault="009F0190" w:rsidP="009F0190">
            <w:pPr>
              <w:autoSpaceDE w:val="0"/>
              <w:autoSpaceDN w:val="0"/>
              <w:adjustRightInd w:val="0"/>
              <w:jc w:val="left"/>
            </w:pPr>
            <w:r>
              <w:t>член территориальной избирательной комиссии с правом решающего голоса;</w:t>
            </w:r>
          </w:p>
        </w:tc>
      </w:tr>
      <w:tr w:rsidR="009F0190" w14:paraId="6AE4D2A4" w14:textId="77777777" w:rsidTr="00317BE7">
        <w:trPr>
          <w:tblCellSpacing w:w="28" w:type="dxa"/>
        </w:trPr>
        <w:tc>
          <w:tcPr>
            <w:tcW w:w="4899" w:type="dxa"/>
          </w:tcPr>
          <w:p w14:paraId="3E7654CC" w14:textId="77777777" w:rsidR="009F0190" w:rsidRDefault="009F0190" w:rsidP="009F0190">
            <w:pPr>
              <w:autoSpaceDE w:val="0"/>
              <w:autoSpaceDN w:val="0"/>
              <w:adjustRightInd w:val="0"/>
              <w:jc w:val="both"/>
            </w:pPr>
            <w:r>
              <w:t xml:space="preserve">ЛОСЕВА </w:t>
            </w:r>
          </w:p>
          <w:p w14:paraId="2E04961D" w14:textId="507AA62E" w:rsidR="009F0190" w:rsidRDefault="009F0190" w:rsidP="009F0190">
            <w:pPr>
              <w:autoSpaceDE w:val="0"/>
              <w:autoSpaceDN w:val="0"/>
              <w:adjustRightInd w:val="0"/>
              <w:jc w:val="both"/>
            </w:pPr>
            <w:r>
              <w:t>Ольга Николаевна</w:t>
            </w:r>
          </w:p>
        </w:tc>
        <w:tc>
          <w:tcPr>
            <w:tcW w:w="4289" w:type="dxa"/>
          </w:tcPr>
          <w:p w14:paraId="00FFA836" w14:textId="77777777" w:rsidR="009F0190" w:rsidRDefault="009F0190" w:rsidP="009F0190">
            <w:pPr>
              <w:autoSpaceDE w:val="0"/>
              <w:autoSpaceDN w:val="0"/>
              <w:adjustRightInd w:val="0"/>
              <w:jc w:val="left"/>
            </w:pPr>
            <w:r>
              <w:t>член территориальной избирательной комиссии с правом решающего голоса;</w:t>
            </w:r>
          </w:p>
        </w:tc>
      </w:tr>
      <w:tr w:rsidR="009F0190" w14:paraId="3C48E5F0" w14:textId="77777777" w:rsidTr="00317BE7">
        <w:trPr>
          <w:tblCellSpacing w:w="28" w:type="dxa"/>
        </w:trPr>
        <w:tc>
          <w:tcPr>
            <w:tcW w:w="4899" w:type="dxa"/>
          </w:tcPr>
          <w:p w14:paraId="75FFD085" w14:textId="77777777" w:rsidR="009F0190" w:rsidRDefault="009F0190" w:rsidP="009F019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ПЛАТОНОВА</w:t>
            </w:r>
          </w:p>
          <w:p w14:paraId="6771D22A" w14:textId="7A7F045A" w:rsidR="009F0190" w:rsidRDefault="009F0190" w:rsidP="009F0190">
            <w:pPr>
              <w:autoSpaceDE w:val="0"/>
              <w:autoSpaceDN w:val="0"/>
              <w:adjustRightInd w:val="0"/>
              <w:jc w:val="both"/>
            </w:pPr>
            <w:r>
              <w:t>Татьяна Елисеевна</w:t>
            </w:r>
          </w:p>
        </w:tc>
        <w:tc>
          <w:tcPr>
            <w:tcW w:w="4289" w:type="dxa"/>
          </w:tcPr>
          <w:p w14:paraId="149892EA" w14:textId="77777777" w:rsidR="009F0190" w:rsidRDefault="009F0190" w:rsidP="009F0190">
            <w:pPr>
              <w:autoSpaceDE w:val="0"/>
              <w:autoSpaceDN w:val="0"/>
              <w:adjustRightInd w:val="0"/>
              <w:jc w:val="left"/>
            </w:pPr>
            <w:r>
              <w:t>член территориальной избирательной комиссии с правом решающего голоса;</w:t>
            </w:r>
          </w:p>
        </w:tc>
      </w:tr>
      <w:tr w:rsidR="009F0190" w14:paraId="6D6C337C" w14:textId="77777777" w:rsidTr="00317BE7">
        <w:trPr>
          <w:tblCellSpacing w:w="28" w:type="dxa"/>
        </w:trPr>
        <w:tc>
          <w:tcPr>
            <w:tcW w:w="4899" w:type="dxa"/>
          </w:tcPr>
          <w:p w14:paraId="50A74F26" w14:textId="77777777" w:rsidR="009F0190" w:rsidRDefault="009F0190" w:rsidP="009F0190">
            <w:pPr>
              <w:autoSpaceDE w:val="0"/>
              <w:autoSpaceDN w:val="0"/>
              <w:adjustRightInd w:val="0"/>
              <w:jc w:val="both"/>
            </w:pPr>
            <w:r>
              <w:t>ЧУБАРОВА</w:t>
            </w:r>
          </w:p>
          <w:p w14:paraId="53A9F43D" w14:textId="13A043C6" w:rsidR="009F0190" w:rsidRDefault="009F0190" w:rsidP="009F0190">
            <w:pPr>
              <w:autoSpaceDE w:val="0"/>
              <w:autoSpaceDN w:val="0"/>
              <w:adjustRightInd w:val="0"/>
              <w:jc w:val="both"/>
            </w:pPr>
            <w:r>
              <w:t>Екатерина Александровна</w:t>
            </w:r>
          </w:p>
        </w:tc>
        <w:tc>
          <w:tcPr>
            <w:tcW w:w="4289" w:type="dxa"/>
          </w:tcPr>
          <w:p w14:paraId="3A0BB003" w14:textId="77777777" w:rsidR="009F0190" w:rsidRPr="00B80421" w:rsidRDefault="009F0190" w:rsidP="009F0190">
            <w:pPr>
              <w:autoSpaceDE w:val="0"/>
              <w:autoSpaceDN w:val="0"/>
              <w:adjustRightInd w:val="0"/>
              <w:jc w:val="left"/>
            </w:pPr>
            <w:r>
              <w:t>член территориальной избирательной комиссии с правом решающего голоса;</w:t>
            </w:r>
          </w:p>
        </w:tc>
      </w:tr>
    </w:tbl>
    <w:p w14:paraId="71DAEA29" w14:textId="77777777" w:rsidR="0092270A" w:rsidRDefault="0092270A" w:rsidP="00A30634">
      <w:pPr>
        <w:autoSpaceDE w:val="0"/>
        <w:autoSpaceDN w:val="0"/>
        <w:adjustRightInd w:val="0"/>
        <w:spacing w:after="100" w:afterAutospacing="1"/>
        <w:jc w:val="both"/>
      </w:pPr>
    </w:p>
    <w:sectPr w:rsidR="0092270A" w:rsidSect="00FA3BA6">
      <w:headerReference w:type="even" r:id="rId9"/>
      <w:footerReference w:type="even" r:id="rId10"/>
      <w:pgSz w:w="11907" w:h="16840" w:code="9"/>
      <w:pgMar w:top="340" w:right="567" w:bottom="397" w:left="1701" w:header="340" w:footer="397" w:gutter="0"/>
      <w:paperSrc w:first="15" w:other="15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2D5F" w14:textId="77777777" w:rsidR="001F489E" w:rsidRDefault="001F489E">
      <w:r>
        <w:separator/>
      </w:r>
    </w:p>
  </w:endnote>
  <w:endnote w:type="continuationSeparator" w:id="0">
    <w:p w14:paraId="315A8552" w14:textId="77777777" w:rsidR="001F489E" w:rsidRDefault="001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9BEE" w14:textId="77777777" w:rsidR="001668EC" w:rsidRDefault="001668EC" w:rsidP="00803EBE">
    <w:pPr>
      <w:pStyle w:val="ab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1ABDF3" w14:textId="77777777" w:rsidR="001668EC" w:rsidRDefault="001668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F0AD" w14:textId="77777777" w:rsidR="001F489E" w:rsidRDefault="001F489E">
      <w:r>
        <w:separator/>
      </w:r>
    </w:p>
  </w:footnote>
  <w:footnote w:type="continuationSeparator" w:id="0">
    <w:p w14:paraId="2F0CF838" w14:textId="77777777" w:rsidR="001F489E" w:rsidRDefault="001F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12042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7EE3E57" w14:textId="77777777" w:rsidR="0092270A" w:rsidRPr="00CB795F" w:rsidRDefault="0092270A">
        <w:pPr>
          <w:pStyle w:val="a4"/>
          <w:rPr>
            <w:sz w:val="24"/>
            <w:szCs w:val="24"/>
          </w:rPr>
        </w:pPr>
        <w:r w:rsidRPr="00CB795F">
          <w:rPr>
            <w:sz w:val="24"/>
            <w:szCs w:val="24"/>
          </w:rPr>
          <w:fldChar w:fldCharType="begin"/>
        </w:r>
        <w:r w:rsidRPr="00CB795F">
          <w:rPr>
            <w:sz w:val="24"/>
            <w:szCs w:val="24"/>
          </w:rPr>
          <w:instrText>PAGE   \* MERGEFORMAT</w:instrText>
        </w:r>
        <w:r w:rsidRPr="00CB795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10</w:t>
        </w:r>
        <w:r w:rsidRPr="00CB795F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5472" w14:textId="77777777" w:rsidR="001668EC" w:rsidRDefault="001668EC" w:rsidP="00D673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9D65D7" w14:textId="77777777" w:rsidR="001668EC" w:rsidRDefault="001668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72369"/>
    <w:multiLevelType w:val="hybridMultilevel"/>
    <w:tmpl w:val="7238433E"/>
    <w:lvl w:ilvl="0" w:tplc="2834953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6BB"/>
    <w:multiLevelType w:val="hybridMultilevel"/>
    <w:tmpl w:val="3DCE6A8A"/>
    <w:lvl w:ilvl="0" w:tplc="4B683A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51922"/>
    <w:multiLevelType w:val="hybridMultilevel"/>
    <w:tmpl w:val="4A8069F6"/>
    <w:lvl w:ilvl="0" w:tplc="08C823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3093">
    <w:abstractNumId w:val="0"/>
  </w:num>
  <w:num w:numId="2" w16cid:durableId="363596824">
    <w:abstractNumId w:val="1"/>
  </w:num>
  <w:num w:numId="3" w16cid:durableId="159720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1C"/>
    <w:rsid w:val="00004420"/>
    <w:rsid w:val="00005927"/>
    <w:rsid w:val="00014A8B"/>
    <w:rsid w:val="00016554"/>
    <w:rsid w:val="00030901"/>
    <w:rsid w:val="00045046"/>
    <w:rsid w:val="00060A5D"/>
    <w:rsid w:val="000622A1"/>
    <w:rsid w:val="00073780"/>
    <w:rsid w:val="000764D7"/>
    <w:rsid w:val="00080B86"/>
    <w:rsid w:val="00093454"/>
    <w:rsid w:val="00096366"/>
    <w:rsid w:val="000A3A41"/>
    <w:rsid w:val="00123D95"/>
    <w:rsid w:val="001255F0"/>
    <w:rsid w:val="001338DE"/>
    <w:rsid w:val="001525FB"/>
    <w:rsid w:val="00166175"/>
    <w:rsid w:val="001668EC"/>
    <w:rsid w:val="00181AB4"/>
    <w:rsid w:val="001B2547"/>
    <w:rsid w:val="001B75B4"/>
    <w:rsid w:val="001D0103"/>
    <w:rsid w:val="001F489E"/>
    <w:rsid w:val="001F4F6F"/>
    <w:rsid w:val="0020172E"/>
    <w:rsid w:val="00221A0C"/>
    <w:rsid w:val="00223A19"/>
    <w:rsid w:val="00244087"/>
    <w:rsid w:val="00263E86"/>
    <w:rsid w:val="00266FE5"/>
    <w:rsid w:val="00272AD6"/>
    <w:rsid w:val="00272FA5"/>
    <w:rsid w:val="0027652A"/>
    <w:rsid w:val="00277C52"/>
    <w:rsid w:val="002922A3"/>
    <w:rsid w:val="002A0652"/>
    <w:rsid w:val="002A13DD"/>
    <w:rsid w:val="002B6AF6"/>
    <w:rsid w:val="002B7A97"/>
    <w:rsid w:val="002C3213"/>
    <w:rsid w:val="002C45D3"/>
    <w:rsid w:val="002D21BE"/>
    <w:rsid w:val="002F347F"/>
    <w:rsid w:val="00320337"/>
    <w:rsid w:val="00333DF6"/>
    <w:rsid w:val="00390657"/>
    <w:rsid w:val="003D50D4"/>
    <w:rsid w:val="003F342D"/>
    <w:rsid w:val="0041329F"/>
    <w:rsid w:val="00430D48"/>
    <w:rsid w:val="0043206F"/>
    <w:rsid w:val="00436264"/>
    <w:rsid w:val="004377B6"/>
    <w:rsid w:val="004652BD"/>
    <w:rsid w:val="00484EBA"/>
    <w:rsid w:val="00487F33"/>
    <w:rsid w:val="0049130D"/>
    <w:rsid w:val="004926D2"/>
    <w:rsid w:val="004A374A"/>
    <w:rsid w:val="004B01A5"/>
    <w:rsid w:val="004B6F64"/>
    <w:rsid w:val="004C5CEB"/>
    <w:rsid w:val="004D2CAE"/>
    <w:rsid w:val="004D2D89"/>
    <w:rsid w:val="00502E98"/>
    <w:rsid w:val="00507844"/>
    <w:rsid w:val="00512B28"/>
    <w:rsid w:val="0053373C"/>
    <w:rsid w:val="005615CA"/>
    <w:rsid w:val="00583642"/>
    <w:rsid w:val="0058658F"/>
    <w:rsid w:val="00596DEE"/>
    <w:rsid w:val="005B1801"/>
    <w:rsid w:val="005C6880"/>
    <w:rsid w:val="005D2C7F"/>
    <w:rsid w:val="005D57DB"/>
    <w:rsid w:val="005F5ED5"/>
    <w:rsid w:val="006124D0"/>
    <w:rsid w:val="006505FA"/>
    <w:rsid w:val="00654041"/>
    <w:rsid w:val="0066649E"/>
    <w:rsid w:val="00667C77"/>
    <w:rsid w:val="0069266B"/>
    <w:rsid w:val="0069476D"/>
    <w:rsid w:val="00695079"/>
    <w:rsid w:val="006A7F86"/>
    <w:rsid w:val="006D53E6"/>
    <w:rsid w:val="006E2CFB"/>
    <w:rsid w:val="006E76C9"/>
    <w:rsid w:val="00702813"/>
    <w:rsid w:val="007125F3"/>
    <w:rsid w:val="007211BA"/>
    <w:rsid w:val="00764B93"/>
    <w:rsid w:val="00765690"/>
    <w:rsid w:val="007729EF"/>
    <w:rsid w:val="0078019C"/>
    <w:rsid w:val="00785B6C"/>
    <w:rsid w:val="007A48DF"/>
    <w:rsid w:val="007D75D1"/>
    <w:rsid w:val="007F7652"/>
    <w:rsid w:val="00803EBE"/>
    <w:rsid w:val="0081007B"/>
    <w:rsid w:val="0081065F"/>
    <w:rsid w:val="008125A9"/>
    <w:rsid w:val="008273F5"/>
    <w:rsid w:val="008316E2"/>
    <w:rsid w:val="0085151B"/>
    <w:rsid w:val="008540AA"/>
    <w:rsid w:val="008A7C26"/>
    <w:rsid w:val="008C50CE"/>
    <w:rsid w:val="008F0750"/>
    <w:rsid w:val="00906500"/>
    <w:rsid w:val="009161C2"/>
    <w:rsid w:val="009170EA"/>
    <w:rsid w:val="00917D89"/>
    <w:rsid w:val="0092270A"/>
    <w:rsid w:val="00931977"/>
    <w:rsid w:val="009716D5"/>
    <w:rsid w:val="0097495A"/>
    <w:rsid w:val="00990847"/>
    <w:rsid w:val="009A3A42"/>
    <w:rsid w:val="009B49CF"/>
    <w:rsid w:val="009B52DC"/>
    <w:rsid w:val="009C1A69"/>
    <w:rsid w:val="009D343F"/>
    <w:rsid w:val="009D436F"/>
    <w:rsid w:val="009E18FE"/>
    <w:rsid w:val="009F0190"/>
    <w:rsid w:val="009F684B"/>
    <w:rsid w:val="00A01188"/>
    <w:rsid w:val="00A04286"/>
    <w:rsid w:val="00A13B51"/>
    <w:rsid w:val="00A15554"/>
    <w:rsid w:val="00A30634"/>
    <w:rsid w:val="00A3492F"/>
    <w:rsid w:val="00A53552"/>
    <w:rsid w:val="00A53631"/>
    <w:rsid w:val="00A6438F"/>
    <w:rsid w:val="00A66FBB"/>
    <w:rsid w:val="00A90978"/>
    <w:rsid w:val="00AA7CCC"/>
    <w:rsid w:val="00AB3159"/>
    <w:rsid w:val="00AB6628"/>
    <w:rsid w:val="00AC5A9F"/>
    <w:rsid w:val="00AD1BC0"/>
    <w:rsid w:val="00AF207C"/>
    <w:rsid w:val="00AF403C"/>
    <w:rsid w:val="00B07334"/>
    <w:rsid w:val="00B07610"/>
    <w:rsid w:val="00B10EE0"/>
    <w:rsid w:val="00B30A87"/>
    <w:rsid w:val="00B44D67"/>
    <w:rsid w:val="00B77F65"/>
    <w:rsid w:val="00B80421"/>
    <w:rsid w:val="00B95130"/>
    <w:rsid w:val="00B9792D"/>
    <w:rsid w:val="00BA1413"/>
    <w:rsid w:val="00BA55E1"/>
    <w:rsid w:val="00BA6116"/>
    <w:rsid w:val="00BB1C46"/>
    <w:rsid w:val="00BC099E"/>
    <w:rsid w:val="00BC1A72"/>
    <w:rsid w:val="00BC3275"/>
    <w:rsid w:val="00BC572D"/>
    <w:rsid w:val="00BC6CCB"/>
    <w:rsid w:val="00BD5FB8"/>
    <w:rsid w:val="00BE1DCC"/>
    <w:rsid w:val="00BF6915"/>
    <w:rsid w:val="00C01F54"/>
    <w:rsid w:val="00C1327D"/>
    <w:rsid w:val="00C16689"/>
    <w:rsid w:val="00C203C5"/>
    <w:rsid w:val="00C34548"/>
    <w:rsid w:val="00C37FF6"/>
    <w:rsid w:val="00C472DD"/>
    <w:rsid w:val="00C50345"/>
    <w:rsid w:val="00C67E62"/>
    <w:rsid w:val="00C74D9D"/>
    <w:rsid w:val="00C86DFF"/>
    <w:rsid w:val="00CB3706"/>
    <w:rsid w:val="00CB424F"/>
    <w:rsid w:val="00CE0D48"/>
    <w:rsid w:val="00CE49E1"/>
    <w:rsid w:val="00CF2604"/>
    <w:rsid w:val="00CF36E4"/>
    <w:rsid w:val="00D1082B"/>
    <w:rsid w:val="00D14EEF"/>
    <w:rsid w:val="00D23ABB"/>
    <w:rsid w:val="00D33DAD"/>
    <w:rsid w:val="00D537F3"/>
    <w:rsid w:val="00D55DE3"/>
    <w:rsid w:val="00D673EB"/>
    <w:rsid w:val="00D80A64"/>
    <w:rsid w:val="00D913C9"/>
    <w:rsid w:val="00D91933"/>
    <w:rsid w:val="00DA2405"/>
    <w:rsid w:val="00DB5D06"/>
    <w:rsid w:val="00DE1879"/>
    <w:rsid w:val="00DE2CD8"/>
    <w:rsid w:val="00E00BC9"/>
    <w:rsid w:val="00E027A7"/>
    <w:rsid w:val="00E353AA"/>
    <w:rsid w:val="00E47498"/>
    <w:rsid w:val="00E56A8B"/>
    <w:rsid w:val="00E73572"/>
    <w:rsid w:val="00E74C81"/>
    <w:rsid w:val="00E7737E"/>
    <w:rsid w:val="00E80939"/>
    <w:rsid w:val="00E84DEB"/>
    <w:rsid w:val="00E9280D"/>
    <w:rsid w:val="00EA452D"/>
    <w:rsid w:val="00EC2DB8"/>
    <w:rsid w:val="00EC77D4"/>
    <w:rsid w:val="00ED576F"/>
    <w:rsid w:val="00EE4CEF"/>
    <w:rsid w:val="00F012A0"/>
    <w:rsid w:val="00F365DB"/>
    <w:rsid w:val="00F50576"/>
    <w:rsid w:val="00F73951"/>
    <w:rsid w:val="00F80B1C"/>
    <w:rsid w:val="00F81174"/>
    <w:rsid w:val="00F83622"/>
    <w:rsid w:val="00FA27C2"/>
    <w:rsid w:val="00FA3BA6"/>
    <w:rsid w:val="00FB1C2C"/>
    <w:rsid w:val="00FC0F3E"/>
    <w:rsid w:val="00FC2D6A"/>
    <w:rsid w:val="00FC32B6"/>
    <w:rsid w:val="00FC462B"/>
    <w:rsid w:val="00FD3868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17FD8"/>
  <w15:docId w15:val="{25981787-4B46-4D42-A1A6-F7279D1E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3DD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D673E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73E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73EB"/>
    <w:pPr>
      <w:spacing w:after="120"/>
      <w:ind w:left="283"/>
    </w:pPr>
    <w:rPr>
      <w:szCs w:val="24"/>
    </w:rPr>
  </w:style>
  <w:style w:type="paragraph" w:styleId="a4">
    <w:name w:val="header"/>
    <w:basedOn w:val="a"/>
    <w:link w:val="a5"/>
    <w:uiPriority w:val="99"/>
    <w:rsid w:val="00D673EB"/>
    <w:pPr>
      <w:tabs>
        <w:tab w:val="center" w:pos="4677"/>
        <w:tab w:val="right" w:pos="9355"/>
      </w:tabs>
    </w:pPr>
    <w:rPr>
      <w:sz w:val="22"/>
    </w:rPr>
  </w:style>
  <w:style w:type="character" w:styleId="a6">
    <w:name w:val="page number"/>
    <w:basedOn w:val="a0"/>
    <w:rsid w:val="00D673EB"/>
    <w:rPr>
      <w:rFonts w:cs="Times New Roman"/>
      <w:spacing w:val="0"/>
      <w:w w:val="100"/>
      <w:sz w:val="22"/>
    </w:rPr>
  </w:style>
  <w:style w:type="paragraph" w:styleId="a7">
    <w:name w:val="caption"/>
    <w:basedOn w:val="a"/>
    <w:next w:val="a"/>
    <w:qFormat/>
    <w:rsid w:val="00D673EB"/>
    <w:pPr>
      <w:jc w:val="left"/>
    </w:pPr>
    <w:rPr>
      <w:sz w:val="24"/>
      <w:szCs w:val="20"/>
    </w:rPr>
  </w:style>
  <w:style w:type="paragraph" w:styleId="a8">
    <w:name w:val="Normal (Web)"/>
    <w:basedOn w:val="a"/>
    <w:rsid w:val="00596DE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Strong"/>
    <w:basedOn w:val="a0"/>
    <w:qFormat/>
    <w:rsid w:val="00596DEE"/>
    <w:rPr>
      <w:b/>
      <w:bCs/>
    </w:rPr>
  </w:style>
  <w:style w:type="table" w:styleId="aa">
    <w:name w:val="Table Grid"/>
    <w:basedOn w:val="a1"/>
    <w:rsid w:val="00CB3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9D34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D343F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D343F"/>
    <w:rPr>
      <w:sz w:val="22"/>
      <w:szCs w:val="28"/>
    </w:rPr>
  </w:style>
  <w:style w:type="paragraph" w:styleId="ad">
    <w:name w:val="Balloon Text"/>
    <w:basedOn w:val="a"/>
    <w:semiHidden/>
    <w:rsid w:val="00BF6915"/>
    <w:rPr>
      <w:rFonts w:ascii="Tahoma" w:hAnsi="Tahoma" w:cs="Tahoma"/>
      <w:sz w:val="16"/>
      <w:szCs w:val="16"/>
    </w:rPr>
  </w:style>
  <w:style w:type="paragraph" w:styleId="ae">
    <w:name w:val="Subtitle"/>
    <w:basedOn w:val="a"/>
    <w:qFormat/>
    <w:rsid w:val="00A6438F"/>
    <w:rPr>
      <w:rFonts w:ascii="Times New Roman CYR" w:hAnsi="Times New Roman CYR"/>
      <w:b/>
      <w:szCs w:val="20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BD5FB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aliases w:val=" Знак1"/>
    <w:basedOn w:val="a"/>
    <w:link w:val="af1"/>
    <w:unhideWhenUsed/>
    <w:rsid w:val="0081065F"/>
    <w:pPr>
      <w:jc w:val="left"/>
    </w:pPr>
    <w:rPr>
      <w:sz w:val="20"/>
      <w:szCs w:val="20"/>
    </w:rPr>
  </w:style>
  <w:style w:type="character" w:customStyle="1" w:styleId="af1">
    <w:name w:val="Текст сноски Знак"/>
    <w:aliases w:val=" Знак1 Знак"/>
    <w:basedOn w:val="a0"/>
    <w:link w:val="af0"/>
    <w:rsid w:val="0081065F"/>
    <w:rPr>
      <w:lang w:val="ru-RU" w:eastAsia="ru-RU" w:bidi="ar-SA"/>
    </w:rPr>
  </w:style>
  <w:style w:type="character" w:styleId="af2">
    <w:name w:val="footnote reference"/>
    <w:basedOn w:val="a0"/>
    <w:unhideWhenUsed/>
    <w:rsid w:val="0081065F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272FA5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272FA5"/>
    <w:rPr>
      <w:sz w:val="28"/>
      <w:szCs w:val="28"/>
    </w:rPr>
  </w:style>
  <w:style w:type="paragraph" w:styleId="af5">
    <w:name w:val="List Paragraph"/>
    <w:basedOn w:val="a"/>
    <w:uiPriority w:val="34"/>
    <w:qFormat/>
    <w:rsid w:val="002A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a\&#1056;&#1072;&#1073;&#1086;&#1095;&#1080;&#1081;%20&#1089;&#1090;&#1086;&#1083;\&#1040;&#1088;&#1080;&#1085;&#1072;%20&#1088;&#1072;&#1073;&#1086;&#1095;&#1072;&#110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BAD3-9877-4060-B7AE-A319BEA2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89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</cp:lastModifiedBy>
  <cp:revision>8</cp:revision>
  <cp:lastPrinted>2023-04-12T05:19:00Z</cp:lastPrinted>
  <dcterms:created xsi:type="dcterms:W3CDTF">2025-05-22T05:25:00Z</dcterms:created>
  <dcterms:modified xsi:type="dcterms:W3CDTF">2025-06-19T12:47:00Z</dcterms:modified>
</cp:coreProperties>
</file>