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bookmarkStart w:id="0" w:name="_GoBack"/>
      <w:bookmarkEnd w:id="0"/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45027" w:rsidP="00B548B2">
      <w:pPr>
        <w:jc w:val="both"/>
        <w:rPr>
          <w:rFonts w:ascii="Times New Roman CYR" w:hAnsi="Times New Roman CYR"/>
          <w:color w:val="000000"/>
        </w:rPr>
      </w:pPr>
      <w:r>
        <w:t xml:space="preserve">14 </w:t>
      </w:r>
      <w:r w:rsidR="00B548B2" w:rsidRPr="00EF188C">
        <w:t xml:space="preserve">марта </w:t>
      </w:r>
      <w:r w:rsidR="00B548B2" w:rsidRPr="00EF188C">
        <w:rPr>
          <w:rFonts w:ascii="Times New Roman CYR" w:hAnsi="Times New Roman CYR"/>
        </w:rPr>
        <w:t>202</w:t>
      </w:r>
      <w:r>
        <w:rPr>
          <w:rFonts w:ascii="Times New Roman CYR" w:hAnsi="Times New Roman CYR"/>
        </w:rPr>
        <w:t>5</w:t>
      </w:r>
      <w:r w:rsidR="00B548B2" w:rsidRPr="00EF188C">
        <w:rPr>
          <w:rFonts w:ascii="Times New Roman CYR" w:hAnsi="Times New Roman CYR"/>
        </w:rPr>
        <w:t xml:space="preserve"> года                                 </w:t>
      </w:r>
      <w:r>
        <w:rPr>
          <w:rFonts w:ascii="Times New Roman CYR" w:hAnsi="Times New Roman CYR"/>
        </w:rPr>
        <w:t xml:space="preserve">             </w:t>
      </w:r>
      <w:r w:rsidR="00B548B2" w:rsidRPr="00EF188C">
        <w:rPr>
          <w:rFonts w:ascii="Times New Roman CYR" w:hAnsi="Times New Roman CYR"/>
          <w:color w:val="000000"/>
        </w:rPr>
        <w:t xml:space="preserve">      </w:t>
      </w:r>
      <w:r w:rsidR="00F8054F">
        <w:rPr>
          <w:rFonts w:ascii="Times New Roman CYR" w:hAnsi="Times New Roman CYR"/>
          <w:color w:val="000000"/>
        </w:rPr>
        <w:t xml:space="preserve">    </w:t>
      </w:r>
      <w:r w:rsidR="00B548B2" w:rsidRPr="00EF188C">
        <w:rPr>
          <w:rFonts w:ascii="Times New Roman CYR" w:hAnsi="Times New Roman CYR"/>
          <w:color w:val="000000"/>
        </w:rPr>
        <w:t xml:space="preserve">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</w:t>
      </w:r>
      <w:r>
        <w:rPr>
          <w:rFonts w:ascii="Times New Roman CYR" w:hAnsi="Times New Roman CYR"/>
          <w:color w:val="000000"/>
        </w:rPr>
        <w:t>73</w:t>
      </w:r>
      <w:r w:rsidR="00B548B2" w:rsidRPr="00EF188C">
        <w:rPr>
          <w:rFonts w:ascii="Times New Roman CYR" w:hAnsi="Times New Roman CYR"/>
          <w:color w:val="000000"/>
        </w:rPr>
        <w:t>/</w:t>
      </w:r>
      <w:r>
        <w:rPr>
          <w:rFonts w:ascii="Times New Roman CYR" w:hAnsi="Times New Roman CYR"/>
          <w:color w:val="000000"/>
        </w:rPr>
        <w:t>487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A41F72" w:rsidRPr="000E0B4D" w:rsidRDefault="00A41F72" w:rsidP="00A41F72">
      <w:pPr>
        <w:rPr>
          <w:b/>
        </w:rPr>
      </w:pPr>
    </w:p>
    <w:p w:rsidR="00A41F72" w:rsidRDefault="00A41F72" w:rsidP="00A41F72">
      <w:pPr>
        <w:ind w:firstLine="709"/>
        <w:rPr>
          <w:b/>
        </w:rPr>
      </w:pPr>
      <w:r>
        <w:rPr>
          <w:b/>
        </w:rPr>
        <w:t>О составе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детских рисунков «Выбираем счастливое детство»</w:t>
      </w:r>
    </w:p>
    <w:p w:rsidR="00A41F72" w:rsidRPr="009C46CD" w:rsidRDefault="00A41F72" w:rsidP="00A41F72">
      <w:pPr>
        <w:rPr>
          <w:b/>
        </w:rPr>
      </w:pPr>
    </w:p>
    <w:p w:rsidR="00A41F72" w:rsidRDefault="00A41F72" w:rsidP="00A41F72">
      <w:pPr>
        <w:shd w:val="clear" w:color="auto" w:fill="FFFFFF"/>
        <w:spacing w:line="276" w:lineRule="auto"/>
        <w:ind w:firstLine="708"/>
        <w:jc w:val="both"/>
        <w:rPr>
          <w:rFonts w:ascii="Times New Roman CYR" w:hAnsi="Times New Roman CYR"/>
          <w:b/>
        </w:rPr>
      </w:pPr>
      <w:r w:rsidRPr="00C11B3A">
        <w:t xml:space="preserve">В рамках реализации </w:t>
      </w:r>
      <w:r w:rsidRPr="00C11B3A">
        <w:rPr>
          <w:color w:val="1A1A1A"/>
        </w:rPr>
        <w:t>План</w:t>
      </w:r>
      <w:r>
        <w:rPr>
          <w:color w:val="1A1A1A"/>
        </w:rPr>
        <w:t xml:space="preserve">а </w:t>
      </w:r>
      <w:r w:rsidR="00845027" w:rsidRPr="00845027">
        <w:rPr>
          <w:color w:val="1A1A1A"/>
        </w:rPr>
        <w:t xml:space="preserve">мероприятий по повышению правовой культуры избирателей (участников референдума), обучению организаторов выборов и референдумов, по совершенствованию и развитию избирательных технологий в Липецкой области на 2025 год, утвержденным постановлением избирательной комиссии Липецкой области от 24 января 2025 года № 76/751-7 </w:t>
      </w:r>
      <w:r w:rsidRPr="00C11B3A">
        <w:rPr>
          <w:color w:val="1A1A1A"/>
        </w:rPr>
        <w:t>и</w:t>
      </w:r>
      <w:r>
        <w:rPr>
          <w:color w:val="1A1A1A"/>
        </w:rPr>
        <w:t xml:space="preserve"> в соответствии с положением об </w:t>
      </w:r>
      <w:r w:rsidRPr="00C11B3A">
        <w:rPr>
          <w:shd w:val="clear" w:color="auto" w:fill="FFFFFF"/>
        </w:rPr>
        <w:t>областно</w:t>
      </w:r>
      <w:r>
        <w:rPr>
          <w:shd w:val="clear" w:color="auto" w:fill="FFFFFF"/>
        </w:rPr>
        <w:t>м</w:t>
      </w:r>
      <w:r w:rsidRPr="00C11B3A">
        <w:rPr>
          <w:shd w:val="clear" w:color="auto" w:fill="FFFFFF"/>
        </w:rPr>
        <w:t xml:space="preserve"> конкурс</w:t>
      </w:r>
      <w:r>
        <w:rPr>
          <w:shd w:val="clear" w:color="auto" w:fill="FFFFFF"/>
        </w:rPr>
        <w:t>е</w:t>
      </w:r>
      <w:r w:rsidRPr="00C11B3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детских рисунков </w:t>
      </w:r>
      <w:r w:rsidRPr="00E63C3D">
        <w:rPr>
          <w:bCs/>
        </w:rPr>
        <w:t>«</w:t>
      </w:r>
      <w:r>
        <w:rPr>
          <w:bCs/>
        </w:rPr>
        <w:t>В</w:t>
      </w:r>
      <w:r w:rsidRPr="00E63C3D">
        <w:rPr>
          <w:bCs/>
        </w:rPr>
        <w:t>ыбира</w:t>
      </w:r>
      <w:r>
        <w:rPr>
          <w:bCs/>
        </w:rPr>
        <w:t>ем</w:t>
      </w:r>
      <w:r w:rsidRPr="00E63C3D">
        <w:rPr>
          <w:bCs/>
        </w:rPr>
        <w:t xml:space="preserve"> счастливое детство»</w:t>
      </w:r>
      <w:r>
        <w:rPr>
          <w:shd w:val="clear" w:color="auto" w:fill="FFFFFF"/>
        </w:rPr>
        <w:t xml:space="preserve">, утвержденным </w:t>
      </w:r>
      <w:r w:rsidRPr="00C11B3A">
        <w:t>постановлени</w:t>
      </w:r>
      <w:r>
        <w:t>ем</w:t>
      </w:r>
      <w:r w:rsidRPr="00C11B3A">
        <w:t xml:space="preserve"> избирательной комиссии Липецкой области от 2</w:t>
      </w:r>
      <w:r w:rsidR="00845027">
        <w:t>4</w:t>
      </w:r>
      <w:r w:rsidRPr="00C11B3A">
        <w:t xml:space="preserve"> </w:t>
      </w:r>
      <w:r>
        <w:t xml:space="preserve">января </w:t>
      </w:r>
      <w:r w:rsidRPr="00C11B3A">
        <w:t>202</w:t>
      </w:r>
      <w:r w:rsidR="00845027">
        <w:t>5</w:t>
      </w:r>
      <w:r w:rsidRPr="00C11B3A">
        <w:t xml:space="preserve"> года № </w:t>
      </w:r>
      <w:r w:rsidR="00845027">
        <w:t>76</w:t>
      </w:r>
      <w:r w:rsidRPr="00C11B3A">
        <w:t>/</w:t>
      </w:r>
      <w:r w:rsidR="00845027">
        <w:t>753</w:t>
      </w:r>
      <w:r w:rsidRPr="00C11B3A">
        <w:t>-</w:t>
      </w:r>
      <w:r w:rsidRPr="00C11B3A">
        <w:rPr>
          <w:b/>
          <w:bCs/>
        </w:rPr>
        <w:t>7</w:t>
      </w:r>
      <w:r w:rsidRPr="00725D32">
        <w:t>, выслушав предложения членов террито</w:t>
      </w:r>
      <w:r>
        <w:t>р</w:t>
      </w:r>
      <w:r w:rsidRPr="00725D32">
        <w:t>иальной избирательной комиссии № 2 Октябрьского округа города Липецка</w:t>
      </w:r>
      <w:r>
        <w:t xml:space="preserve"> </w:t>
      </w:r>
      <w:r w:rsidRPr="00725D32">
        <w:t>террито</w:t>
      </w:r>
      <w:r>
        <w:t>р</w:t>
      </w:r>
      <w:r w:rsidRPr="00725D32">
        <w:t>иальн</w:t>
      </w:r>
      <w:r>
        <w:t>ая</w:t>
      </w:r>
      <w:r w:rsidRPr="00725D32">
        <w:t xml:space="preserve"> избирательн</w:t>
      </w:r>
      <w:r>
        <w:t>ая</w:t>
      </w:r>
      <w:r w:rsidRPr="00725D32">
        <w:t xml:space="preserve"> комисси</w:t>
      </w:r>
      <w:r>
        <w:t>я</w:t>
      </w:r>
      <w:r w:rsidRPr="00725D32">
        <w:t xml:space="preserve"> № 2 Октябрьского округа города Липецка</w:t>
      </w:r>
      <w:r>
        <w:rPr>
          <w:b/>
          <w:bCs/>
        </w:rPr>
        <w:t xml:space="preserve"> </w:t>
      </w:r>
      <w:r>
        <w:rPr>
          <w:rFonts w:ascii="Times New Roman CYR" w:hAnsi="Times New Roman CYR"/>
          <w:b/>
        </w:rPr>
        <w:t xml:space="preserve">постановляет: </w:t>
      </w:r>
    </w:p>
    <w:p w:rsidR="00A41F72" w:rsidRDefault="00A41F72" w:rsidP="00A41F72">
      <w:pPr>
        <w:spacing w:line="276" w:lineRule="auto"/>
        <w:ind w:firstLine="709"/>
        <w:jc w:val="both"/>
        <w:rPr>
          <w:bCs/>
        </w:rPr>
      </w:pPr>
      <w:r>
        <w:t xml:space="preserve">1. Утвердить состав Конкурсной комиссии по </w:t>
      </w:r>
      <w:r w:rsidRPr="00E63C3D">
        <w:rPr>
          <w:bCs/>
        </w:rPr>
        <w:t>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E63C3D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Pr="00E63C3D">
        <w:rPr>
          <w:bCs/>
        </w:rPr>
        <w:t xml:space="preserve">конкурса </w:t>
      </w:r>
      <w:r>
        <w:rPr>
          <w:shd w:val="clear" w:color="auto" w:fill="FFFFFF"/>
        </w:rPr>
        <w:t xml:space="preserve">детских рисунков </w:t>
      </w:r>
      <w:r w:rsidRPr="00E63C3D">
        <w:rPr>
          <w:bCs/>
        </w:rPr>
        <w:t>«</w:t>
      </w:r>
      <w:r>
        <w:rPr>
          <w:bCs/>
        </w:rPr>
        <w:t>В</w:t>
      </w:r>
      <w:r w:rsidRPr="00E63C3D">
        <w:rPr>
          <w:bCs/>
        </w:rPr>
        <w:t>ыбира</w:t>
      </w:r>
      <w:r>
        <w:rPr>
          <w:bCs/>
        </w:rPr>
        <w:t>ем</w:t>
      </w:r>
      <w:r w:rsidRPr="00E63C3D">
        <w:rPr>
          <w:bCs/>
        </w:rPr>
        <w:t xml:space="preserve"> счастливое детство»</w:t>
      </w:r>
      <w:r>
        <w:rPr>
          <w:bCs/>
        </w:rPr>
        <w:t xml:space="preserve"> (прилагается)</w:t>
      </w:r>
      <w:r w:rsidRPr="00E63C3D">
        <w:rPr>
          <w:bCs/>
        </w:rPr>
        <w:t>.</w:t>
      </w:r>
    </w:p>
    <w:p w:rsidR="00A41F72" w:rsidRPr="00E63C3D" w:rsidRDefault="00A41F72" w:rsidP="00A41F72">
      <w:pPr>
        <w:spacing w:line="276" w:lineRule="auto"/>
        <w:ind w:firstLine="709"/>
        <w:jc w:val="both"/>
        <w:rPr>
          <w:bCs/>
        </w:rPr>
      </w:pPr>
      <w:r>
        <w:rPr>
          <w:bCs/>
        </w:rPr>
        <w:t>2. Разместить постановление на сайте территориальной избирательной комиссии №2 Октябрьского округа города Липецка в сети «Интернет».</w:t>
      </w:r>
    </w:p>
    <w:p w:rsidR="00A41F72" w:rsidRDefault="00A41F72" w:rsidP="00A41F72">
      <w:pPr>
        <w:ind w:firstLine="708"/>
        <w:jc w:val="both"/>
      </w:pPr>
    </w:p>
    <w:p w:rsidR="00A41F72" w:rsidRDefault="00A41F72" w:rsidP="00A41F72">
      <w:pPr>
        <w:ind w:firstLine="708"/>
        <w:jc w:val="both"/>
      </w:pPr>
    </w:p>
    <w:p w:rsidR="00A41F72" w:rsidRDefault="00A41F72" w:rsidP="00A41F72">
      <w:pPr>
        <w:ind w:firstLine="708"/>
        <w:jc w:val="both"/>
      </w:pPr>
    </w:p>
    <w:tbl>
      <w:tblPr>
        <w:tblW w:w="979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 w:rsidR="00A41F72" w:rsidRPr="000E0B4D">
        <w:tc>
          <w:tcPr>
            <w:tcW w:w="5293" w:type="dxa"/>
          </w:tcPr>
          <w:p w:rsidR="00A41F72" w:rsidRDefault="00A41F72">
            <w:pPr>
              <w:tabs>
                <w:tab w:val="left" w:pos="-2250"/>
              </w:tabs>
              <w:rPr>
                <w:b/>
              </w:rPr>
            </w:pPr>
          </w:p>
          <w:p w:rsidR="00A41F72" w:rsidRPr="000E0B4D" w:rsidRDefault="00A41F72">
            <w:pPr>
              <w:tabs>
                <w:tab w:val="left" w:pos="-2250"/>
              </w:tabs>
              <w:rPr>
                <w:b/>
              </w:rPr>
            </w:pPr>
            <w:r w:rsidRPr="000E0B4D">
              <w:rPr>
                <w:b/>
              </w:rPr>
              <w:t>ПРЕДСЕДАТЕЛЬ КОМИССИИ</w:t>
            </w:r>
          </w:p>
          <w:p w:rsidR="00A41F72" w:rsidRPr="000E0B4D" w:rsidRDefault="00A41F72">
            <w:pPr>
              <w:tabs>
                <w:tab w:val="left" w:pos="-2250"/>
              </w:tabs>
              <w:rPr>
                <w:i/>
              </w:rPr>
            </w:pPr>
          </w:p>
          <w:p w:rsidR="00A41F72" w:rsidRPr="00DB0A36" w:rsidRDefault="00A41F72">
            <w:pPr>
              <w:tabs>
                <w:tab w:val="left" w:pos="-2250"/>
              </w:tabs>
              <w:rPr>
                <w:b/>
              </w:rPr>
            </w:pPr>
            <w:r w:rsidRPr="000E0B4D">
              <w:rPr>
                <w:b/>
              </w:rPr>
              <w:t>СЕКРЕТАРЬ КОМИССИИ</w:t>
            </w:r>
          </w:p>
        </w:tc>
        <w:tc>
          <w:tcPr>
            <w:tcW w:w="4502" w:type="dxa"/>
          </w:tcPr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</w:t>
            </w:r>
            <w:r w:rsidRPr="000E0B4D">
              <w:rPr>
                <w:b/>
              </w:rPr>
              <w:t xml:space="preserve"> </w:t>
            </w:r>
            <w:r>
              <w:rPr>
                <w:b/>
              </w:rPr>
              <w:t>ДЕЕВ</w:t>
            </w:r>
          </w:p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A41F72" w:rsidRPr="00DB0A36" w:rsidRDefault="00A41F72">
            <w:pPr>
              <w:tabs>
                <w:tab w:val="left" w:pos="-2250"/>
              </w:tabs>
              <w:jc w:val="right"/>
              <w:rPr>
                <w:b/>
                <w:bCs/>
                <w:iCs/>
              </w:rPr>
            </w:pPr>
            <w:r w:rsidRPr="00DB0A36">
              <w:rPr>
                <w:b/>
                <w:bCs/>
                <w:iCs/>
              </w:rPr>
              <w:t>А.С. КАКУНИНА</w:t>
            </w:r>
          </w:p>
        </w:tc>
      </w:tr>
    </w:tbl>
    <w:p w:rsidR="00845027" w:rsidRDefault="00845027" w:rsidP="00A41F72">
      <w:pPr>
        <w:pStyle w:val="14-15"/>
        <w:spacing w:after="120"/>
        <w:sectPr w:rsidR="00845027" w:rsidSect="00F8054F">
          <w:headerReference w:type="even" r:id="rId7"/>
          <w:pgSz w:w="11906" w:h="16838"/>
          <w:pgMar w:top="1276" w:right="707" w:bottom="1276" w:left="1701" w:header="709" w:footer="709" w:gutter="0"/>
          <w:cols w:space="708"/>
          <w:docGrid w:linePitch="360"/>
        </w:sectPr>
      </w:pPr>
    </w:p>
    <w:p w:rsidR="00A41F72" w:rsidRPr="00F8054F" w:rsidRDefault="00A41F72" w:rsidP="00F8054F">
      <w:pPr>
        <w:ind w:left="5103"/>
        <w:rPr>
          <w:sz w:val="22"/>
          <w:szCs w:val="22"/>
        </w:rPr>
      </w:pPr>
      <w:r w:rsidRPr="00F8054F">
        <w:rPr>
          <w:sz w:val="22"/>
          <w:szCs w:val="22"/>
        </w:rPr>
        <w:lastRenderedPageBreak/>
        <w:t>УТВЕРЖДЕНО</w:t>
      </w:r>
    </w:p>
    <w:p w:rsidR="00A41F72" w:rsidRPr="00F8054F" w:rsidRDefault="00A41F72" w:rsidP="00F8054F">
      <w:pPr>
        <w:ind w:left="5103"/>
        <w:rPr>
          <w:sz w:val="22"/>
          <w:szCs w:val="22"/>
        </w:rPr>
      </w:pPr>
      <w:r w:rsidRPr="00F8054F">
        <w:rPr>
          <w:sz w:val="22"/>
          <w:szCs w:val="22"/>
        </w:rPr>
        <w:t>постановлением территориальной избирательной комиссии № 2 Октябрьского округа города Липецка</w:t>
      </w:r>
    </w:p>
    <w:p w:rsidR="00A41F72" w:rsidRPr="00F8054F" w:rsidRDefault="00A41F72" w:rsidP="00F8054F">
      <w:pPr>
        <w:ind w:left="5103"/>
        <w:rPr>
          <w:sz w:val="22"/>
          <w:szCs w:val="22"/>
        </w:rPr>
      </w:pPr>
      <w:r w:rsidRPr="00F8054F">
        <w:rPr>
          <w:sz w:val="22"/>
          <w:szCs w:val="22"/>
        </w:rPr>
        <w:t xml:space="preserve">от </w:t>
      </w:r>
      <w:r w:rsidR="00845027" w:rsidRPr="00F8054F">
        <w:rPr>
          <w:sz w:val="22"/>
          <w:szCs w:val="22"/>
        </w:rPr>
        <w:t>14</w:t>
      </w:r>
      <w:r w:rsidRPr="00F8054F">
        <w:rPr>
          <w:sz w:val="22"/>
          <w:szCs w:val="22"/>
        </w:rPr>
        <w:t xml:space="preserve"> марта 202</w:t>
      </w:r>
      <w:r w:rsidR="00845027" w:rsidRPr="00F8054F">
        <w:rPr>
          <w:sz w:val="22"/>
          <w:szCs w:val="22"/>
        </w:rPr>
        <w:t>5</w:t>
      </w:r>
      <w:r w:rsidRPr="00F8054F">
        <w:rPr>
          <w:sz w:val="22"/>
          <w:szCs w:val="22"/>
        </w:rPr>
        <w:t xml:space="preserve"> года № </w:t>
      </w:r>
      <w:r w:rsidR="00845027" w:rsidRPr="00F8054F">
        <w:rPr>
          <w:sz w:val="22"/>
          <w:szCs w:val="22"/>
        </w:rPr>
        <w:t>73</w:t>
      </w:r>
      <w:r w:rsidRPr="00F8054F">
        <w:rPr>
          <w:sz w:val="22"/>
          <w:szCs w:val="22"/>
        </w:rPr>
        <w:t>/</w:t>
      </w:r>
      <w:r w:rsidR="00845027" w:rsidRPr="00F8054F">
        <w:rPr>
          <w:sz w:val="22"/>
          <w:szCs w:val="22"/>
        </w:rPr>
        <w:t>487</w:t>
      </w:r>
    </w:p>
    <w:p w:rsidR="00A41F72" w:rsidRPr="00F8054F" w:rsidRDefault="00A41F72" w:rsidP="00F8054F">
      <w:pPr>
        <w:ind w:left="5103"/>
        <w:rPr>
          <w:sz w:val="22"/>
          <w:szCs w:val="22"/>
        </w:rPr>
      </w:pPr>
    </w:p>
    <w:p w:rsidR="00A41F72" w:rsidRDefault="00A41F72" w:rsidP="00A41F72"/>
    <w:p w:rsidR="00A41F72" w:rsidRDefault="00A41F72" w:rsidP="00A41F72">
      <w:r>
        <w:t>СОСТАВ</w:t>
      </w:r>
    </w:p>
    <w:p w:rsidR="00A41F72" w:rsidRPr="005E650A" w:rsidRDefault="00A41F72" w:rsidP="00A41F72">
      <w:pPr>
        <w:ind w:firstLine="709"/>
        <w:rPr>
          <w:bCs/>
        </w:rPr>
      </w:pPr>
      <w:r w:rsidRPr="005E650A">
        <w:rPr>
          <w:bCs/>
        </w:rPr>
        <w:t>Конкурсной комиссии по 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5E650A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Pr="005E650A">
        <w:rPr>
          <w:bCs/>
        </w:rPr>
        <w:t>конкурса детских рисунков «Выбира</w:t>
      </w:r>
      <w:r>
        <w:rPr>
          <w:bCs/>
        </w:rPr>
        <w:t>ем</w:t>
      </w:r>
      <w:r w:rsidRPr="005E650A">
        <w:rPr>
          <w:bCs/>
        </w:rPr>
        <w:t xml:space="preserve"> счастливое детство»</w:t>
      </w:r>
    </w:p>
    <w:p w:rsidR="00A41F72" w:rsidRDefault="00A41F72" w:rsidP="00A41F72"/>
    <w:p w:rsidR="00A41F72" w:rsidRDefault="00A41F72" w:rsidP="00A41F72">
      <w: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ДЕЕВ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Андрей Борисович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:rsidR="00A41F72" w:rsidRPr="00A41F72" w:rsidRDefault="00A41F72" w:rsidP="00A41F72"/>
    <w:p w:rsidR="00A41F72" w:rsidRPr="00A41F72" w:rsidRDefault="00A41F72" w:rsidP="00A41F72">
      <w:r w:rsidRPr="00A41F72"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КОЖЕВНИКОВА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:rsidR="00A41F72" w:rsidRPr="00845027" w:rsidRDefault="00A41F72" w:rsidP="00A41F72">
      <w:pPr>
        <w:rPr>
          <w:sz w:val="20"/>
          <w:szCs w:val="20"/>
        </w:rPr>
      </w:pPr>
    </w:p>
    <w:p w:rsidR="00A41F72" w:rsidRPr="00A41F72" w:rsidRDefault="00A41F72" w:rsidP="00A41F72">
      <w:r w:rsidRPr="00A41F72">
        <w:t>Секретарь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КАКУНИНА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Алина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:rsidR="00A41F72" w:rsidRPr="00845027" w:rsidRDefault="00A41F72" w:rsidP="00A41F72">
      <w:pPr>
        <w:rPr>
          <w:sz w:val="20"/>
          <w:szCs w:val="20"/>
        </w:rPr>
      </w:pPr>
    </w:p>
    <w:p w:rsidR="00A41F72" w:rsidRPr="00A41F72" w:rsidRDefault="00A41F72" w:rsidP="00A41F72">
      <w:r w:rsidRPr="00A41F72">
        <w:t>Члены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ЛОСЕВА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Николаевна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КИРИН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Артем Викторович 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(по согласованию)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Представитель департамента образования администрации города Липецка</w:t>
            </w:r>
          </w:p>
        </w:tc>
      </w:tr>
    </w:tbl>
    <w:p w:rsidR="00FC51AD" w:rsidRPr="00A41F72" w:rsidRDefault="00FC51AD" w:rsidP="00845027">
      <w:pPr>
        <w:jc w:val="both"/>
        <w:rPr>
          <w:sz w:val="18"/>
          <w:szCs w:val="18"/>
        </w:rPr>
      </w:pPr>
    </w:p>
    <w:sectPr w:rsidR="00FC51AD" w:rsidRPr="00A41F72" w:rsidSect="00845027">
      <w:pgSz w:w="11906" w:h="16838"/>
      <w:pgMar w:top="1276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97" w:rsidRDefault="00B40A97">
      <w:r>
        <w:separator/>
      </w:r>
    </w:p>
  </w:endnote>
  <w:endnote w:type="continuationSeparator" w:id="0">
    <w:p w:rsidR="00B40A97" w:rsidRDefault="00B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97" w:rsidRDefault="00B40A97">
      <w:r>
        <w:separator/>
      </w:r>
    </w:p>
  </w:footnote>
  <w:footnote w:type="continuationSeparator" w:id="0">
    <w:p w:rsidR="00B40A97" w:rsidRDefault="00B4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C5952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2F3A17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94291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75D1"/>
    <w:rsid w:val="007E3214"/>
    <w:rsid w:val="007E36A7"/>
    <w:rsid w:val="007E445A"/>
    <w:rsid w:val="00804007"/>
    <w:rsid w:val="0080735C"/>
    <w:rsid w:val="00811596"/>
    <w:rsid w:val="00813EE2"/>
    <w:rsid w:val="008236CE"/>
    <w:rsid w:val="008260DF"/>
    <w:rsid w:val="00845027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916B4"/>
    <w:rsid w:val="008A6B26"/>
    <w:rsid w:val="008A6C55"/>
    <w:rsid w:val="008A7C26"/>
    <w:rsid w:val="008B2FE5"/>
    <w:rsid w:val="008B5C68"/>
    <w:rsid w:val="008D43E3"/>
    <w:rsid w:val="008D631D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6C0"/>
    <w:rsid w:val="00923E9E"/>
    <w:rsid w:val="00936610"/>
    <w:rsid w:val="00945331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1F72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E03F2"/>
    <w:rsid w:val="00AF403C"/>
    <w:rsid w:val="00B0664F"/>
    <w:rsid w:val="00B109B7"/>
    <w:rsid w:val="00B10EE0"/>
    <w:rsid w:val="00B11797"/>
    <w:rsid w:val="00B143B1"/>
    <w:rsid w:val="00B158C6"/>
    <w:rsid w:val="00B30E33"/>
    <w:rsid w:val="00B40A97"/>
    <w:rsid w:val="00B43BBD"/>
    <w:rsid w:val="00B548B2"/>
    <w:rsid w:val="00B634A9"/>
    <w:rsid w:val="00B64BD1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CF5053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7498"/>
    <w:rsid w:val="00E56A8B"/>
    <w:rsid w:val="00E61674"/>
    <w:rsid w:val="00E6225E"/>
    <w:rsid w:val="00E84DEB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054F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9A2D6C-AF6C-4D33-AA93-BBCF18F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 w:val="x-none" w:eastAsia="x-none"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  <w:style w:type="table" w:styleId="ac">
    <w:name w:val="Table Grid"/>
    <w:basedOn w:val="a1"/>
    <w:uiPriority w:val="39"/>
    <w:unhideWhenUsed/>
    <w:rsid w:val="00A41F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8450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450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subject/>
  <dc:creator>Customer</dc:creator>
  <cp:keywords/>
  <dc:description/>
  <cp:lastModifiedBy>IKLO</cp:lastModifiedBy>
  <cp:revision>2</cp:revision>
  <cp:lastPrinted>2024-04-05T06:39:00Z</cp:lastPrinted>
  <dcterms:created xsi:type="dcterms:W3CDTF">2025-03-17T06:56:00Z</dcterms:created>
  <dcterms:modified xsi:type="dcterms:W3CDTF">2025-03-17T06:56:00Z</dcterms:modified>
</cp:coreProperties>
</file>