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AACCB51" w:rsidR="00754012" w:rsidRPr="001A4A93" w:rsidRDefault="005F3A1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815FA3">
        <w:rPr>
          <w:sz w:val="28"/>
          <w:szCs w:val="28"/>
        </w:rPr>
        <w:t xml:space="preserve"> </w:t>
      </w:r>
      <w:r w:rsidR="004F31D7">
        <w:rPr>
          <w:sz w:val="28"/>
          <w:szCs w:val="28"/>
        </w:rPr>
        <w:t>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4F31D7">
        <w:rPr>
          <w:snapToGrid w:val="0"/>
          <w:sz w:val="28"/>
          <w:szCs w:val="28"/>
        </w:rPr>
        <w:t>5</w:t>
      </w:r>
      <w:r w:rsidR="00243715">
        <w:rPr>
          <w:snapToGrid w:val="0"/>
          <w:sz w:val="28"/>
          <w:szCs w:val="28"/>
        </w:rPr>
        <w:t>2</w:t>
      </w:r>
      <w:r w:rsidR="00754012" w:rsidRPr="00E15BE2">
        <w:rPr>
          <w:snapToGrid w:val="0"/>
          <w:sz w:val="28"/>
          <w:szCs w:val="28"/>
        </w:rPr>
        <w:t>/</w:t>
      </w:r>
      <w:r w:rsidR="004F31D7">
        <w:rPr>
          <w:snapToGrid w:val="0"/>
          <w:sz w:val="28"/>
          <w:szCs w:val="28"/>
        </w:rPr>
        <w:t>3</w:t>
      </w:r>
      <w:r w:rsidR="002A707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649678A6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F3A1B">
        <w:rPr>
          <w:b/>
          <w:bCs/>
          <w:sz w:val="28"/>
          <w:szCs w:val="28"/>
        </w:rPr>
        <w:t>28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394E6FA4" w14:textId="75314517"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5F3A1B">
        <w:rPr>
          <w:b/>
          <w:bCs/>
          <w:sz w:val="28"/>
          <w:szCs w:val="28"/>
        </w:rPr>
        <w:t>Челокьян Екатерины Александровны</w:t>
      </w:r>
      <w:r w:rsidR="00D814D7">
        <w:rPr>
          <w:b/>
          <w:bCs/>
          <w:sz w:val="28"/>
          <w:szCs w:val="28"/>
        </w:rPr>
        <w:t xml:space="preserve"> </w:t>
      </w:r>
    </w:p>
    <w:p w14:paraId="7C84336C" w14:textId="77777777"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0F48AA8F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F3A1B">
        <w:rPr>
          <w:sz w:val="28"/>
          <w:szCs w:val="28"/>
        </w:rPr>
        <w:t>28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F3A1B">
        <w:rPr>
          <w:sz w:val="28"/>
          <w:szCs w:val="28"/>
        </w:rPr>
        <w:t>28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55457E1D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F3A1B">
        <w:rPr>
          <w:sz w:val="28"/>
          <w:szCs w:val="28"/>
        </w:rPr>
        <w:t>28</w:t>
      </w:r>
      <w:r w:rsidRPr="00496CB8">
        <w:rPr>
          <w:sz w:val="28"/>
          <w:szCs w:val="28"/>
        </w:rPr>
        <w:t xml:space="preserve"> с правом решающего голоса </w:t>
      </w:r>
      <w:r w:rsidR="005F3A1B">
        <w:rPr>
          <w:sz w:val="28"/>
          <w:szCs w:val="28"/>
        </w:rPr>
        <w:t>Челокьян Екатерину Александровну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4F31D7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68E1F692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F3A1B">
        <w:rPr>
          <w:sz w:val="28"/>
          <w:szCs w:val="28"/>
        </w:rPr>
        <w:t>28</w:t>
      </w:r>
      <w:r w:rsidRPr="00496CB8">
        <w:rPr>
          <w:sz w:val="28"/>
          <w:szCs w:val="28"/>
        </w:rPr>
        <w:t xml:space="preserve"> с правом решающего голоса </w:t>
      </w:r>
      <w:r w:rsidR="005F3A1B">
        <w:rPr>
          <w:sz w:val="28"/>
          <w:szCs w:val="28"/>
        </w:rPr>
        <w:t>Челокьян Екатерине Александровне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2E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43715"/>
    <w:rsid w:val="002648C9"/>
    <w:rsid w:val="002A7078"/>
    <w:rsid w:val="002E7A54"/>
    <w:rsid w:val="002F61C6"/>
    <w:rsid w:val="00343C27"/>
    <w:rsid w:val="003B6BBE"/>
    <w:rsid w:val="00444E9F"/>
    <w:rsid w:val="00445A2E"/>
    <w:rsid w:val="004553C1"/>
    <w:rsid w:val="004822D8"/>
    <w:rsid w:val="00491835"/>
    <w:rsid w:val="00496CB8"/>
    <w:rsid w:val="004A1500"/>
    <w:rsid w:val="004D1D38"/>
    <w:rsid w:val="004E770C"/>
    <w:rsid w:val="004F31D7"/>
    <w:rsid w:val="00564A9D"/>
    <w:rsid w:val="005B502A"/>
    <w:rsid w:val="005B6556"/>
    <w:rsid w:val="005F3A1B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AD1446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814D7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2022-04-28T11:52:00Z</cp:lastPrinted>
  <dcterms:created xsi:type="dcterms:W3CDTF">2022-04-28T11:18:00Z</dcterms:created>
  <dcterms:modified xsi:type="dcterms:W3CDTF">2024-02-16T10:58:00Z</dcterms:modified>
</cp:coreProperties>
</file>